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5947A" w14:textId="77777777" w:rsidR="00AE7A30" w:rsidRDefault="00AE7A30" w:rsidP="00B23F86">
      <w:pPr>
        <w:spacing w:line="240" w:lineRule="auto"/>
        <w:rPr>
          <w:rFonts w:ascii="Sylfaen" w:hAnsi="Sylfaen"/>
          <w:b/>
          <w:lang w:val="ka-GE"/>
        </w:rPr>
      </w:pPr>
    </w:p>
    <w:p w14:paraId="30CDFCB7" w14:textId="77777777" w:rsidR="00792901" w:rsidRPr="00F6404A" w:rsidRDefault="00792901" w:rsidP="00E10E2C">
      <w:pPr>
        <w:spacing w:line="240" w:lineRule="auto"/>
        <w:jc w:val="center"/>
        <w:rPr>
          <w:rFonts w:ascii="Sylfaen" w:hAnsi="Sylfaen"/>
          <w:lang w:val="ka-GE"/>
        </w:rPr>
      </w:pPr>
      <w:r w:rsidRPr="00F6404A">
        <w:rPr>
          <w:rFonts w:ascii="Sylfaen" w:hAnsi="Sylfaen"/>
          <w:b/>
          <w:lang w:val="ka-GE"/>
        </w:rPr>
        <w:t>სსიპ კოლეჯი „ახალი ტალღა“</w:t>
      </w:r>
    </w:p>
    <w:p w14:paraId="6964BDA3" w14:textId="0D80DA2E" w:rsidR="0024234F" w:rsidRPr="00AE7A30" w:rsidRDefault="00B75115" w:rsidP="00F6404A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ინტეგრირებული მოდულების </w:t>
      </w:r>
      <w:r w:rsidR="00792901" w:rsidRPr="00AE7A30">
        <w:rPr>
          <w:rFonts w:ascii="Sylfaen" w:hAnsi="Sylfaen"/>
          <w:b/>
          <w:sz w:val="24"/>
          <w:szCs w:val="24"/>
          <w:lang w:val="ka-GE"/>
        </w:rPr>
        <w:t xml:space="preserve">შეფასების ინსტრუმენტის </w:t>
      </w:r>
      <w:r w:rsidR="00F6404A" w:rsidRPr="00AE7A30">
        <w:rPr>
          <w:rFonts w:ascii="Sylfaen" w:hAnsi="Sylfaen"/>
          <w:b/>
          <w:sz w:val="24"/>
          <w:szCs w:val="24"/>
          <w:lang w:val="ka-GE"/>
        </w:rPr>
        <w:t>ვალიდაციის</w:t>
      </w:r>
      <w:r w:rsidR="00792901" w:rsidRPr="00AE7A30">
        <w:rPr>
          <w:rFonts w:ascii="Sylfaen" w:hAnsi="Sylfaen"/>
          <w:b/>
          <w:sz w:val="24"/>
          <w:szCs w:val="24"/>
          <w:lang w:val="ka-GE"/>
        </w:rPr>
        <w:t xml:space="preserve"> ფორმა</w:t>
      </w:r>
    </w:p>
    <w:p w14:paraId="58CC0927" w14:textId="77777777" w:rsidR="00E10E2C" w:rsidRDefault="00E10E2C" w:rsidP="00F6404A">
      <w:pPr>
        <w:spacing w:line="240" w:lineRule="auto"/>
        <w:jc w:val="center"/>
        <w:rPr>
          <w:rFonts w:ascii="Sylfaen" w:hAnsi="Sylfaen"/>
          <w:b/>
          <w:lang w:val="ka-GE"/>
        </w:rPr>
      </w:pPr>
    </w:p>
    <w:p w14:paraId="26880F6F" w14:textId="77777777" w:rsidR="00E10E2C" w:rsidRPr="00F6404A" w:rsidRDefault="00E10E2C" w:rsidP="00F6404A">
      <w:pPr>
        <w:spacing w:line="240" w:lineRule="auto"/>
        <w:jc w:val="center"/>
        <w:rPr>
          <w:rFonts w:ascii="Sylfaen" w:hAnsi="Sylfaen"/>
          <w:b/>
          <w:lang w:val="ka-GE"/>
        </w:rPr>
      </w:pPr>
    </w:p>
    <w:tbl>
      <w:tblPr>
        <w:tblStyle w:val="a3"/>
        <w:tblW w:w="99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4"/>
        <w:gridCol w:w="7172"/>
        <w:gridCol w:w="709"/>
        <w:gridCol w:w="850"/>
        <w:gridCol w:w="703"/>
      </w:tblGrid>
      <w:tr w:rsidR="00792901" w:rsidRPr="00F6404A" w14:paraId="4BC9079F" w14:textId="77777777" w:rsidTr="00DE6588">
        <w:tc>
          <w:tcPr>
            <w:tcW w:w="484" w:type="dxa"/>
            <w:vMerge w:val="restart"/>
            <w:shd w:val="clear" w:color="auto" w:fill="DEEAF6" w:themeFill="accent1" w:themeFillTint="33"/>
          </w:tcPr>
          <w:p w14:paraId="4CC4EF3D" w14:textId="77777777" w:rsidR="00792901" w:rsidRPr="00F6404A" w:rsidRDefault="00792901" w:rsidP="00792901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6404A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7172" w:type="dxa"/>
            <w:vMerge w:val="restart"/>
            <w:shd w:val="clear" w:color="auto" w:fill="DEEAF6" w:themeFill="accent1" w:themeFillTint="33"/>
          </w:tcPr>
          <w:p w14:paraId="3A1ACFCD" w14:textId="77777777" w:rsidR="00792901" w:rsidRPr="00F6404A" w:rsidRDefault="00792901" w:rsidP="00792901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 w:rsidRPr="00F6404A">
              <w:rPr>
                <w:rFonts w:ascii="Sylfaen" w:eastAsia="Sylfaen" w:hAnsi="Sylfaen" w:cs="Sylfaen"/>
                <w:b/>
                <w:lang w:val="en-US"/>
              </w:rPr>
              <w:t>ზოგა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 xml:space="preserve"> ი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b/>
                <w:spacing w:val="-2"/>
                <w:lang w:val="en-US"/>
              </w:rPr>
              <w:t>ფ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b/>
                <w:spacing w:val="-2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ც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ია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A2C0BE" w14:textId="77777777" w:rsidR="00792901" w:rsidRPr="00F6404A" w:rsidRDefault="00792901" w:rsidP="00792901">
            <w:pPr>
              <w:widowControl w:val="0"/>
              <w:spacing w:after="0" w:line="240" w:lineRule="auto"/>
              <w:jc w:val="center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b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ეს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b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ბა</w:t>
            </w:r>
          </w:p>
        </w:tc>
      </w:tr>
      <w:tr w:rsidR="00792901" w:rsidRPr="00F6404A" w14:paraId="3FBE28DD" w14:textId="77777777" w:rsidTr="00DE6588">
        <w:tc>
          <w:tcPr>
            <w:tcW w:w="484" w:type="dxa"/>
            <w:vMerge/>
            <w:shd w:val="clear" w:color="auto" w:fill="DEEAF6" w:themeFill="accent1" w:themeFillTint="33"/>
          </w:tcPr>
          <w:p w14:paraId="7A364D5A" w14:textId="77777777" w:rsidR="00792901" w:rsidRPr="00F6404A" w:rsidRDefault="00792901" w:rsidP="00792901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172" w:type="dxa"/>
            <w:vMerge/>
            <w:shd w:val="clear" w:color="auto" w:fill="DEEAF6" w:themeFill="accent1" w:themeFillTint="33"/>
          </w:tcPr>
          <w:p w14:paraId="104279CC" w14:textId="77777777" w:rsidR="00792901" w:rsidRPr="00F6404A" w:rsidRDefault="00792901" w:rsidP="00792901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474393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ახ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F84EA6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წი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ლო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ივ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21EDED87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141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792901" w:rsidRPr="00F6404A" w14:paraId="29417960" w14:textId="77777777" w:rsidTr="00792901">
        <w:trPr>
          <w:trHeight w:val="331"/>
        </w:trPr>
        <w:tc>
          <w:tcPr>
            <w:tcW w:w="484" w:type="dxa"/>
          </w:tcPr>
          <w:p w14:paraId="7D32716F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6404A"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7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36B6A6" w14:textId="77777777" w:rsidR="00792901" w:rsidRPr="00F6404A" w:rsidRDefault="00792901" w:rsidP="002B4EF3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 xml:space="preserve">მითითებულია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lang w:val="en-US"/>
              </w:rPr>
              <w:t>აგა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 xml:space="preserve">ო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4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სე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ბი</w:t>
            </w:r>
            <w:r w:rsidRPr="00F6404A">
              <w:rPr>
                <w:rFonts w:ascii="Sylfaen" w:eastAsia="Sylfaen" w:hAnsi="Sylfaen" w:cs="Sylfaen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</w:p>
        </w:tc>
        <w:tc>
          <w:tcPr>
            <w:tcW w:w="709" w:type="dxa"/>
          </w:tcPr>
          <w:p w14:paraId="3509B394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3B1439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0583B849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21E28423" w14:textId="77777777" w:rsidTr="00792901">
        <w:trPr>
          <w:trHeight w:val="267"/>
        </w:trPr>
        <w:tc>
          <w:tcPr>
            <w:tcW w:w="484" w:type="dxa"/>
          </w:tcPr>
          <w:p w14:paraId="4FDA1BD6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6404A"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7D6AB0E9" w14:textId="77777777" w:rsidR="00792901" w:rsidRPr="00F6404A" w:rsidRDefault="00792901" w:rsidP="002B4EF3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b/>
                <w:lang w:val="ka-GE"/>
              </w:rPr>
            </w:pP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 xml:space="preserve">მითითებულია პროფესიული საგანმანათლებლო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პ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ოგ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>სახელწოდება</w:t>
            </w:r>
          </w:p>
        </w:tc>
        <w:tc>
          <w:tcPr>
            <w:tcW w:w="709" w:type="dxa"/>
          </w:tcPr>
          <w:p w14:paraId="0111E87D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10B10B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4664BE3A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309EA61E" w14:textId="77777777" w:rsidTr="00792901">
        <w:trPr>
          <w:trHeight w:val="147"/>
        </w:trPr>
        <w:tc>
          <w:tcPr>
            <w:tcW w:w="484" w:type="dxa"/>
          </w:tcPr>
          <w:p w14:paraId="09F3F268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6404A"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6EA74264" w14:textId="0B8099D2" w:rsidR="00792901" w:rsidRPr="00F6404A" w:rsidRDefault="00792901" w:rsidP="007027CF">
            <w:pPr>
              <w:widowControl w:val="0"/>
              <w:spacing w:before="2" w:after="0" w:line="240" w:lineRule="auto"/>
              <w:ind w:right="-20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 xml:space="preserve">მითითებულია </w:t>
            </w:r>
            <w:r w:rsidR="004D3B73" w:rsidRPr="004D3B73">
              <w:rPr>
                <w:rFonts w:ascii="Sylfaen" w:eastAsia="Sylfaen" w:hAnsi="Sylfaen" w:cs="Sylfaen"/>
                <w:spacing w:val="1"/>
                <w:lang w:val="en-US"/>
              </w:rPr>
              <w:t xml:space="preserve">ინტეგრირებული ზოგადი მოდულის სახელწოდება </w:t>
            </w:r>
          </w:p>
        </w:tc>
        <w:tc>
          <w:tcPr>
            <w:tcW w:w="709" w:type="dxa"/>
          </w:tcPr>
          <w:p w14:paraId="21AAE287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C1139C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111A14DA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00961206" w14:textId="77777777" w:rsidTr="00792901">
        <w:trPr>
          <w:trHeight w:val="98"/>
        </w:trPr>
        <w:tc>
          <w:tcPr>
            <w:tcW w:w="484" w:type="dxa"/>
          </w:tcPr>
          <w:p w14:paraId="5157AC35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6404A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2B7648E5" w14:textId="5E45FA0E" w:rsidR="00792901" w:rsidRPr="00F6404A" w:rsidRDefault="00792901" w:rsidP="002B4EF3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lang w:val="ka-GE"/>
              </w:rPr>
              <w:t xml:space="preserve">მითითებულია </w:t>
            </w:r>
            <w:r w:rsidR="004D3B73" w:rsidRPr="004D3B73">
              <w:rPr>
                <w:rFonts w:ascii="Sylfaen" w:eastAsia="Sylfaen" w:hAnsi="Sylfaen" w:cs="Sylfaen"/>
                <w:lang w:val="en-US"/>
              </w:rPr>
              <w:t>თემის/თემატური  ბლოკის   დასახელება</w:t>
            </w:r>
          </w:p>
        </w:tc>
        <w:tc>
          <w:tcPr>
            <w:tcW w:w="709" w:type="dxa"/>
          </w:tcPr>
          <w:p w14:paraId="73D73249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B10418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1EF6E403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0602E7F2" w14:textId="77777777" w:rsidTr="00792901">
        <w:trPr>
          <w:trHeight w:val="335"/>
        </w:trPr>
        <w:tc>
          <w:tcPr>
            <w:tcW w:w="484" w:type="dxa"/>
          </w:tcPr>
          <w:p w14:paraId="183E15DF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6404A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20D9CD81" w14:textId="5E526922" w:rsidR="00792901" w:rsidRPr="00F6404A" w:rsidRDefault="00792901" w:rsidP="002B4EF3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lang w:val="ka-GE"/>
              </w:rPr>
              <w:t xml:space="preserve">მითითებულია </w:t>
            </w:r>
            <w:r w:rsidR="004D3B73" w:rsidRPr="004D3B73">
              <w:rPr>
                <w:rFonts w:ascii="Sylfaen" w:eastAsia="Sylfaen" w:hAnsi="Sylfaen" w:cs="Sylfaen"/>
                <w:lang w:val="en-US"/>
              </w:rPr>
              <w:t>თემის/თემატური ბლოკის განხორციელების პერიოდი</w:t>
            </w:r>
          </w:p>
        </w:tc>
        <w:tc>
          <w:tcPr>
            <w:tcW w:w="709" w:type="dxa"/>
          </w:tcPr>
          <w:p w14:paraId="5EAD8366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96C4B9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5005B523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1133C4EC" w14:textId="77777777" w:rsidTr="00792901">
        <w:tc>
          <w:tcPr>
            <w:tcW w:w="484" w:type="dxa"/>
          </w:tcPr>
          <w:p w14:paraId="3888D56E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6404A"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74709E5F" w14:textId="77777777" w:rsidR="00792901" w:rsidRPr="00F6404A" w:rsidRDefault="00792901" w:rsidP="002B4EF3">
            <w:pPr>
              <w:widowControl w:val="0"/>
              <w:spacing w:before="2" w:after="0" w:line="240" w:lineRule="auto"/>
              <w:ind w:right="-20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 xml:space="preserve">მითითებულია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პრ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lang w:val="en-US"/>
              </w:rPr>
              <w:t>ფ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lang w:val="en-US"/>
              </w:rPr>
              <w:t>ლი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lang w:val="en-US"/>
              </w:rPr>
              <w:t>გა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ები</w:t>
            </w:r>
            <w:r w:rsidRPr="00F6404A">
              <w:rPr>
                <w:rFonts w:ascii="Sylfaen" w:eastAsia="Sylfaen" w:hAnsi="Sylfaen" w:cs="Sylfaen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lang w:val="en-US"/>
              </w:rPr>
              <w:t>ლი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lang w:val="en-US"/>
              </w:rPr>
              <w:t>ა გ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</w:p>
        </w:tc>
        <w:tc>
          <w:tcPr>
            <w:tcW w:w="709" w:type="dxa"/>
          </w:tcPr>
          <w:p w14:paraId="1F78924F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919479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3EF9D381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239E6BFC" w14:textId="77777777" w:rsidTr="00792901">
        <w:tc>
          <w:tcPr>
            <w:tcW w:w="484" w:type="dxa"/>
          </w:tcPr>
          <w:p w14:paraId="426BF279" w14:textId="303B3C52" w:rsidR="00792901" w:rsidRPr="00F6404A" w:rsidRDefault="00F41253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7</w:t>
            </w:r>
            <w:r w:rsidR="00792901"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4241D7C9" w14:textId="501F8755" w:rsidR="00792901" w:rsidRPr="00F6404A" w:rsidRDefault="00792901" w:rsidP="00F6404A">
            <w:pPr>
              <w:widowControl w:val="0"/>
              <w:tabs>
                <w:tab w:val="left" w:pos="1460"/>
                <w:tab w:val="left" w:pos="3300"/>
                <w:tab w:val="left" w:pos="4720"/>
                <w:tab w:val="left" w:pos="5920"/>
                <w:tab w:val="left" w:pos="6440"/>
                <w:tab w:val="left" w:pos="8880"/>
                <w:tab w:val="left" w:pos="9720"/>
              </w:tabs>
              <w:spacing w:before="1" w:after="0" w:line="240" w:lineRule="auto"/>
              <w:ind w:right="36"/>
              <w:rPr>
                <w:rFonts w:ascii="Sylfaen" w:eastAsia="Sylfaen" w:hAnsi="Sylfaen" w:cs="Sylfaen"/>
                <w:lang w:val="ka-GE"/>
              </w:rPr>
            </w:pPr>
            <w:r w:rsidRPr="00F6404A">
              <w:rPr>
                <w:rFonts w:ascii="Sylfaen" w:eastAsia="Sylfaen" w:hAnsi="Sylfaen" w:cs="Sylfaen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სტრ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ც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lang w:val="en-US"/>
              </w:rPr>
              <w:t>ვს</w:t>
            </w:r>
            <w:r w:rsidRPr="00F6404A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D27BE2" w:rsidRPr="00D27BE2">
              <w:rPr>
                <w:rFonts w:ascii="Sylfaen" w:eastAsia="Sylfaen" w:hAnsi="Sylfaen" w:cs="Sylfaen"/>
                <w:lang w:val="ka-GE"/>
              </w:rPr>
              <w:t>პრაქტიკული დავალების დასახელება/იდეა</w:t>
            </w:r>
            <w:r w:rsidR="00D27BE2">
              <w:rPr>
                <w:rFonts w:ascii="Sylfaen" w:eastAsia="Sylfaen" w:hAnsi="Sylfaen" w:cs="Sylfaen"/>
                <w:lang w:val="ka-GE"/>
              </w:rPr>
              <w:t>ს</w:t>
            </w:r>
          </w:p>
        </w:tc>
        <w:tc>
          <w:tcPr>
            <w:tcW w:w="709" w:type="dxa"/>
          </w:tcPr>
          <w:p w14:paraId="73000CF6" w14:textId="77777777" w:rsidR="00792901" w:rsidRPr="00F6404A" w:rsidRDefault="00792901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FE3C7D" w14:textId="77777777" w:rsidR="00792901" w:rsidRPr="00F6404A" w:rsidRDefault="00792901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2B6382D2" w14:textId="77777777" w:rsidR="00792901" w:rsidRPr="00F6404A" w:rsidRDefault="00792901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4F888535" w14:textId="77777777" w:rsidTr="00792901">
        <w:tc>
          <w:tcPr>
            <w:tcW w:w="484" w:type="dxa"/>
          </w:tcPr>
          <w:p w14:paraId="0FA17725" w14:textId="0AFF13E8" w:rsidR="00F6404A" w:rsidRPr="00F6404A" w:rsidRDefault="00F41253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8</w:t>
            </w:r>
            <w:r w:rsidR="00F6404A"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40647CB1" w14:textId="476BABF1" w:rsidR="00F6404A" w:rsidRPr="00944701" w:rsidRDefault="00D27BE2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ka-GE"/>
              </w:rPr>
            </w:pPr>
            <w:r w:rsidRPr="00D27BE2">
              <w:rPr>
                <w:rFonts w:ascii="Sylfaen" w:eastAsia="Sylfaen" w:hAnsi="Sylfaen" w:cs="Sylfaen"/>
                <w:lang w:val="en-US"/>
              </w:rPr>
              <w:t>შეფასების ინსტრუმენტი მოიცავს სწავლის შედეგები</w:t>
            </w:r>
            <w:r w:rsidR="00944701">
              <w:rPr>
                <w:rFonts w:ascii="Sylfaen" w:eastAsia="Sylfaen" w:hAnsi="Sylfaen" w:cs="Sylfaen"/>
                <w:lang w:val="ka-GE"/>
              </w:rPr>
              <w:t>ს აღწერილობას</w:t>
            </w:r>
          </w:p>
        </w:tc>
        <w:tc>
          <w:tcPr>
            <w:tcW w:w="709" w:type="dxa"/>
          </w:tcPr>
          <w:p w14:paraId="6A105941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3D1358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121BCCB2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D27BE2" w:rsidRPr="00F6404A" w14:paraId="508A4CDA" w14:textId="77777777" w:rsidTr="00792901">
        <w:tc>
          <w:tcPr>
            <w:tcW w:w="484" w:type="dxa"/>
          </w:tcPr>
          <w:p w14:paraId="2613ECDB" w14:textId="28B7FAA2" w:rsidR="00D27BE2" w:rsidRPr="007E0E2A" w:rsidRDefault="00F41253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9</w:t>
            </w:r>
            <w:r w:rsidR="007E0E2A">
              <w:rPr>
                <w:rFonts w:ascii="Sylfaen" w:eastAsia="Sylfaen" w:hAnsi="Sylfaen" w:cs="Sylfaen"/>
                <w:position w:val="1"/>
                <w:lang w:val="ka-GE"/>
              </w:rPr>
              <w:t>.</w:t>
            </w:r>
          </w:p>
        </w:tc>
        <w:tc>
          <w:tcPr>
            <w:tcW w:w="7172" w:type="dxa"/>
          </w:tcPr>
          <w:p w14:paraId="65725ACF" w14:textId="33C86DF3" w:rsidR="00D27BE2" w:rsidRPr="00F6404A" w:rsidRDefault="00D27BE2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სტრ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2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ით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გ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2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 xml:space="preserve">ი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2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 xml:space="preserve">ი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ით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</w:p>
        </w:tc>
        <w:tc>
          <w:tcPr>
            <w:tcW w:w="709" w:type="dxa"/>
          </w:tcPr>
          <w:p w14:paraId="6F129B73" w14:textId="77777777" w:rsidR="00D27BE2" w:rsidRPr="00F6404A" w:rsidRDefault="00D27BE2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E28C54" w14:textId="77777777" w:rsidR="00D27BE2" w:rsidRPr="00F6404A" w:rsidRDefault="00D27BE2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092E4E9B" w14:textId="77777777" w:rsidR="00D27BE2" w:rsidRPr="00F6404A" w:rsidRDefault="00D27BE2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944701" w:rsidRPr="00F6404A" w14:paraId="1F49BA7B" w14:textId="77777777" w:rsidTr="00792901">
        <w:tc>
          <w:tcPr>
            <w:tcW w:w="484" w:type="dxa"/>
          </w:tcPr>
          <w:p w14:paraId="04C32F26" w14:textId="193704C8" w:rsidR="00944701" w:rsidRPr="007E0E2A" w:rsidRDefault="008B1CA9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10</w:t>
            </w:r>
            <w:r w:rsidR="007E0E2A">
              <w:rPr>
                <w:rFonts w:ascii="Sylfaen" w:eastAsia="Sylfaen" w:hAnsi="Sylfaen" w:cs="Sylfaen"/>
                <w:position w:val="1"/>
                <w:lang w:val="ka-GE"/>
              </w:rPr>
              <w:t>.</w:t>
            </w:r>
          </w:p>
        </w:tc>
        <w:tc>
          <w:tcPr>
            <w:tcW w:w="7172" w:type="dxa"/>
          </w:tcPr>
          <w:p w14:paraId="4EF4804D" w14:textId="7ACD1210" w:rsidR="00944701" w:rsidRPr="00F6404A" w:rsidRDefault="00944701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en-US"/>
              </w:rPr>
            </w:pPr>
            <w:r w:rsidRPr="00944701">
              <w:rPr>
                <w:rFonts w:ascii="Sylfaen" w:eastAsia="Sylfaen" w:hAnsi="Sylfaen" w:cs="Sylfaen"/>
                <w:position w:val="1"/>
                <w:lang w:val="en-US"/>
              </w:rPr>
              <w:t>შეფასების ინსტრუმენტით განსაზღვრული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  <w:r w:rsidRPr="00944701">
              <w:rPr>
                <w:rFonts w:ascii="Sylfaen" w:eastAsia="Sylfaen" w:hAnsi="Sylfaen" w:cs="Sylfaen"/>
                <w:position w:val="1"/>
                <w:lang w:val="en-US"/>
              </w:rPr>
              <w:t xml:space="preserve"> სამიზნე ცნება</w:t>
            </w:r>
          </w:p>
        </w:tc>
        <w:tc>
          <w:tcPr>
            <w:tcW w:w="709" w:type="dxa"/>
          </w:tcPr>
          <w:p w14:paraId="14EADCFD" w14:textId="77777777" w:rsidR="00944701" w:rsidRPr="00F6404A" w:rsidRDefault="00944701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2C83FF" w14:textId="77777777" w:rsidR="00944701" w:rsidRPr="00F6404A" w:rsidRDefault="00944701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73D075F2" w14:textId="77777777" w:rsidR="00944701" w:rsidRPr="00F6404A" w:rsidRDefault="00944701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944701" w:rsidRPr="00F6404A" w14:paraId="0A068DF1" w14:textId="77777777" w:rsidTr="00792901">
        <w:tc>
          <w:tcPr>
            <w:tcW w:w="484" w:type="dxa"/>
          </w:tcPr>
          <w:p w14:paraId="69C371E8" w14:textId="290BB54C" w:rsidR="00944701" w:rsidRPr="007E0E2A" w:rsidRDefault="008B1CA9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11</w:t>
            </w:r>
            <w:r w:rsidR="007E0E2A">
              <w:rPr>
                <w:rFonts w:ascii="Sylfaen" w:eastAsia="Sylfaen" w:hAnsi="Sylfaen" w:cs="Sylfaen"/>
                <w:position w:val="1"/>
                <w:lang w:val="ka-GE"/>
              </w:rPr>
              <w:t>.</w:t>
            </w:r>
          </w:p>
        </w:tc>
        <w:tc>
          <w:tcPr>
            <w:tcW w:w="7172" w:type="dxa"/>
          </w:tcPr>
          <w:p w14:paraId="09F5CB31" w14:textId="0FE877BC" w:rsidR="00944701" w:rsidRPr="00944701" w:rsidRDefault="00084223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en-US"/>
              </w:rPr>
            </w:pPr>
            <w:r w:rsidRPr="00084223">
              <w:rPr>
                <w:rFonts w:ascii="Sylfaen" w:eastAsia="Sylfaen" w:hAnsi="Sylfaen" w:cs="Sylfaen"/>
                <w:position w:val="1"/>
                <w:lang w:val="en-US"/>
              </w:rPr>
              <w:t xml:space="preserve">შეფასების ინსტრუმენტით განსაზღვრულია </w:t>
            </w:r>
            <w:r w:rsidR="00944701" w:rsidRPr="00944701">
              <w:rPr>
                <w:rFonts w:ascii="Sylfaen" w:eastAsia="Sylfaen" w:hAnsi="Sylfaen" w:cs="Sylfaen"/>
                <w:position w:val="1"/>
                <w:lang w:val="en-US"/>
              </w:rPr>
              <w:t xml:space="preserve">კომპლექსური </w:t>
            </w:r>
            <w:proofErr w:type="gramStart"/>
            <w:r w:rsidR="00944701" w:rsidRPr="00944701">
              <w:rPr>
                <w:rFonts w:ascii="Sylfaen" w:eastAsia="Sylfaen" w:hAnsi="Sylfaen" w:cs="Sylfaen"/>
                <w:position w:val="1"/>
                <w:lang w:val="en-US"/>
              </w:rPr>
              <w:t>დავალების  შეფასების</w:t>
            </w:r>
            <w:proofErr w:type="gramEnd"/>
            <w:r w:rsidR="00944701" w:rsidRPr="00944701">
              <w:rPr>
                <w:rFonts w:ascii="Sylfaen" w:eastAsia="Sylfaen" w:hAnsi="Sylfaen" w:cs="Sylfaen"/>
                <w:position w:val="1"/>
                <w:lang w:val="en-US"/>
              </w:rPr>
              <w:t xml:space="preserve"> კრიტერიუმები</w:t>
            </w:r>
          </w:p>
        </w:tc>
        <w:tc>
          <w:tcPr>
            <w:tcW w:w="709" w:type="dxa"/>
          </w:tcPr>
          <w:p w14:paraId="3580DE95" w14:textId="77777777" w:rsidR="00944701" w:rsidRPr="00F6404A" w:rsidRDefault="00944701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E7D46B" w14:textId="77777777" w:rsidR="00944701" w:rsidRPr="00F6404A" w:rsidRDefault="00944701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77CCE1FD" w14:textId="77777777" w:rsidR="00944701" w:rsidRPr="00F6404A" w:rsidRDefault="00944701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084223" w:rsidRPr="00F6404A" w14:paraId="568CD158" w14:textId="77777777" w:rsidTr="00792901">
        <w:tc>
          <w:tcPr>
            <w:tcW w:w="484" w:type="dxa"/>
          </w:tcPr>
          <w:p w14:paraId="4316405E" w14:textId="01AFB1B7" w:rsidR="00084223" w:rsidRPr="007E0E2A" w:rsidRDefault="008B1CA9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12</w:t>
            </w:r>
            <w:r w:rsidR="007E0E2A">
              <w:rPr>
                <w:rFonts w:ascii="Sylfaen" w:eastAsia="Sylfaen" w:hAnsi="Sylfaen" w:cs="Sylfaen"/>
                <w:position w:val="1"/>
                <w:lang w:val="ka-GE"/>
              </w:rPr>
              <w:t>.</w:t>
            </w:r>
          </w:p>
        </w:tc>
        <w:tc>
          <w:tcPr>
            <w:tcW w:w="7172" w:type="dxa"/>
          </w:tcPr>
          <w:p w14:paraId="47B02ECA" w14:textId="0B8B7AAF" w:rsidR="00084223" w:rsidRPr="00084223" w:rsidRDefault="000061C1" w:rsidP="00084223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en-US"/>
              </w:rPr>
            </w:pPr>
            <w:r w:rsidRPr="000061C1">
              <w:rPr>
                <w:rFonts w:ascii="Sylfaen" w:eastAsia="Sylfaen" w:hAnsi="Sylfaen" w:cs="Sylfaen"/>
                <w:position w:val="1"/>
                <w:lang w:val="en-US"/>
              </w:rPr>
              <w:t xml:space="preserve">შეფასების ინსტრუმენტით განსაზღვრულია </w:t>
            </w:r>
            <w:proofErr w:type="gramStart"/>
            <w:r w:rsidR="00084223" w:rsidRPr="00084223">
              <w:rPr>
                <w:rFonts w:ascii="Sylfaen" w:eastAsia="Sylfaen" w:hAnsi="Sylfaen" w:cs="Sylfaen"/>
                <w:position w:val="1"/>
                <w:lang w:val="en-US"/>
              </w:rPr>
              <w:t xml:space="preserve">შეფასება </w:t>
            </w:r>
            <w:r>
              <w:rPr>
                <w:rFonts w:ascii="Sylfaen" w:eastAsia="Sylfaen" w:hAnsi="Sylfaen" w:cs="Sylfaen"/>
                <w:position w:val="1"/>
                <w:lang w:val="ka-GE"/>
              </w:rPr>
              <w:t xml:space="preserve"> </w:t>
            </w:r>
            <w:r w:rsidR="00084223" w:rsidRPr="00084223">
              <w:rPr>
                <w:rFonts w:ascii="Sylfaen" w:eastAsia="Sylfaen" w:hAnsi="Sylfaen" w:cs="Sylfaen"/>
                <w:position w:val="1"/>
                <w:lang w:val="en-US"/>
              </w:rPr>
              <w:t>(</w:t>
            </w:r>
            <w:proofErr w:type="gramEnd"/>
            <w:r w:rsidR="00084223" w:rsidRPr="00084223">
              <w:rPr>
                <w:rFonts w:ascii="Sylfaen" w:eastAsia="Sylfaen" w:hAnsi="Sylfaen" w:cs="Sylfaen"/>
                <w:position w:val="1"/>
                <w:lang w:val="en-US"/>
              </w:rPr>
              <w:t>თემის ფარგლებში)</w:t>
            </w:r>
          </w:p>
        </w:tc>
        <w:tc>
          <w:tcPr>
            <w:tcW w:w="709" w:type="dxa"/>
          </w:tcPr>
          <w:p w14:paraId="4CFFD0A7" w14:textId="77777777" w:rsidR="00084223" w:rsidRPr="00F6404A" w:rsidRDefault="00084223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F46545" w14:textId="77777777" w:rsidR="00084223" w:rsidRPr="00F6404A" w:rsidRDefault="00084223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16DDD04D" w14:textId="77777777" w:rsidR="00084223" w:rsidRPr="00F6404A" w:rsidRDefault="00084223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1ECDA458" w14:textId="77777777" w:rsidTr="00F6404A">
        <w:trPr>
          <w:trHeight w:val="171"/>
        </w:trPr>
        <w:tc>
          <w:tcPr>
            <w:tcW w:w="484" w:type="dxa"/>
          </w:tcPr>
          <w:p w14:paraId="436B131A" w14:textId="41BC07EE" w:rsidR="00F6404A" w:rsidRPr="00F6404A" w:rsidRDefault="008B1CA9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13</w:t>
            </w:r>
            <w:r w:rsidR="00F6404A" w:rsidRPr="00F6404A">
              <w:rPr>
                <w:rFonts w:ascii="Sylfaen" w:eastAsia="Sylfaen" w:hAnsi="Sylfaen" w:cs="Sylfaen"/>
                <w:position w:val="1"/>
                <w:lang w:val="ka-GE"/>
              </w:rPr>
              <w:t>.</w:t>
            </w:r>
          </w:p>
        </w:tc>
        <w:tc>
          <w:tcPr>
            <w:tcW w:w="7172" w:type="dxa"/>
          </w:tcPr>
          <w:p w14:paraId="7DC8A5E8" w14:textId="0E9A3265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მოცემულია დავალების შესრულების ინსტრუქტაჟი</w:t>
            </w:r>
            <w:r w:rsidR="004F445C">
              <w:rPr>
                <w:rFonts w:ascii="Sylfaen" w:eastAsia="Sylfaen" w:hAnsi="Sylfaen" w:cs="Sylfaen"/>
                <w:position w:val="1"/>
                <w:lang w:val="ka-GE"/>
              </w:rPr>
              <w:t>(დავალების ბარათი)</w:t>
            </w:r>
          </w:p>
        </w:tc>
        <w:tc>
          <w:tcPr>
            <w:tcW w:w="709" w:type="dxa"/>
          </w:tcPr>
          <w:p w14:paraId="1591B0D7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39EFD1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76B1D1E1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404B1E99" w14:textId="77777777" w:rsidTr="00792901">
        <w:tc>
          <w:tcPr>
            <w:tcW w:w="484" w:type="dxa"/>
          </w:tcPr>
          <w:p w14:paraId="41476666" w14:textId="1EC710F3" w:rsidR="00F6404A" w:rsidRPr="00F6404A" w:rsidRDefault="008B1CA9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14</w:t>
            </w:r>
            <w:r w:rsidR="00F6404A"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6B301BC3" w14:textId="77777777" w:rsidR="00F6404A" w:rsidRPr="00F6404A" w:rsidRDefault="00F6404A" w:rsidP="00F6404A">
            <w:pPr>
              <w:widowControl w:val="0"/>
              <w:tabs>
                <w:tab w:val="left" w:pos="1560"/>
              </w:tabs>
              <w:spacing w:after="0" w:line="240" w:lineRule="auto"/>
              <w:ind w:right="-20"/>
              <w:rPr>
                <w:rFonts w:ascii="Sylfaen" w:eastAsia="Sylfaen" w:hAnsi="Sylfaen" w:cs="Sylfaen"/>
                <w:spacing w:val="1"/>
                <w:position w:val="1"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 xml:space="preserve">მოცემულია 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შრომის,  ჯანმრთელობის და გარემოს დაცვის რეკომენდაციები</w:t>
            </w:r>
          </w:p>
        </w:tc>
        <w:tc>
          <w:tcPr>
            <w:tcW w:w="709" w:type="dxa"/>
          </w:tcPr>
          <w:p w14:paraId="2FA5F756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0E5C83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7AFFBEE4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669EEEEF" w14:textId="77777777" w:rsidTr="00F6404A">
        <w:trPr>
          <w:trHeight w:val="244"/>
        </w:trPr>
        <w:tc>
          <w:tcPr>
            <w:tcW w:w="484" w:type="dxa"/>
          </w:tcPr>
          <w:p w14:paraId="1CE1B178" w14:textId="6189377F" w:rsidR="00F6404A" w:rsidRPr="00F6404A" w:rsidRDefault="008B1CA9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15</w:t>
            </w:r>
            <w:r w:rsidR="00F6404A"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196212ED" w14:textId="77777777" w:rsidR="00F6404A" w:rsidRPr="00F6404A" w:rsidRDefault="00F6404A" w:rsidP="00F6404A">
            <w:pPr>
              <w:widowControl w:val="0"/>
              <w:tabs>
                <w:tab w:val="left" w:pos="900"/>
              </w:tabs>
              <w:spacing w:after="0" w:line="240" w:lineRule="auto"/>
              <w:ind w:right="-20"/>
              <w:rPr>
                <w:rFonts w:ascii="Sylfaen" w:eastAsia="Sylfaen" w:hAnsi="Sylfaen" w:cs="Sylfaen"/>
                <w:spacing w:val="1"/>
                <w:position w:val="1"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 xml:space="preserve">აღწერილია 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აპელაციის  პირობები  </w:t>
            </w:r>
          </w:p>
        </w:tc>
        <w:tc>
          <w:tcPr>
            <w:tcW w:w="709" w:type="dxa"/>
          </w:tcPr>
          <w:p w14:paraId="627CC8C4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2EE9A8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6AC6C5CB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0B8E6F80" w14:textId="77777777" w:rsidTr="007027CF">
        <w:trPr>
          <w:trHeight w:val="180"/>
        </w:trPr>
        <w:tc>
          <w:tcPr>
            <w:tcW w:w="484" w:type="dxa"/>
          </w:tcPr>
          <w:p w14:paraId="7A414021" w14:textId="202D4A56" w:rsidR="00F6404A" w:rsidRPr="00F6404A" w:rsidRDefault="001C2915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>
              <w:rPr>
                <w:rFonts w:ascii="Sylfaen" w:eastAsia="Sylfaen" w:hAnsi="Sylfaen" w:cs="Sylfaen"/>
                <w:position w:val="1"/>
                <w:lang w:val="ka-GE"/>
              </w:rPr>
              <w:t>1</w:t>
            </w:r>
            <w:r w:rsidR="008B1CA9">
              <w:rPr>
                <w:rFonts w:ascii="Sylfaen" w:eastAsia="Sylfaen" w:hAnsi="Sylfaen" w:cs="Sylfaen"/>
                <w:position w:val="1"/>
                <w:lang w:val="ka-GE"/>
              </w:rPr>
              <w:t>6</w:t>
            </w:r>
            <w:r w:rsidR="00F6404A"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3446351D" w14:textId="77777777" w:rsidR="00F6404A" w:rsidRPr="00F6404A" w:rsidRDefault="00F6404A" w:rsidP="00F6404A">
            <w:pPr>
              <w:widowControl w:val="0"/>
              <w:tabs>
                <w:tab w:val="left" w:pos="900"/>
              </w:tabs>
              <w:spacing w:after="0" w:line="240" w:lineRule="auto"/>
              <w:ind w:right="-20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ან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Calibri" w:hAnsi="Sylfaen" w:cs="Calibri"/>
                <w:lang w:val="en-US"/>
              </w:rPr>
              <w:t>,</w:t>
            </w:r>
            <w:r w:rsidRPr="00F6404A">
              <w:rPr>
                <w:rFonts w:ascii="Sylfaen" w:eastAsia="Calibri" w:hAnsi="Sylfaen" w:cs="Calibri"/>
                <w:spacing w:val="-2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4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spacing w:val="-6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მტ</w:t>
            </w:r>
            <w:r w:rsidRPr="00F6404A">
              <w:rPr>
                <w:rFonts w:ascii="Sylfaen" w:eastAsia="Sylfaen" w:hAnsi="Sylfaen" w:cs="Sylfaen"/>
                <w:lang w:val="en-US"/>
              </w:rPr>
              <w:t>კი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ცებ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lang w:val="en-US"/>
              </w:rPr>
              <w:t>ით</w:t>
            </w:r>
            <w:r w:rsidRPr="00F6404A">
              <w:rPr>
                <w:rFonts w:ascii="Sylfaen" w:eastAsia="Sylfaen" w:hAnsi="Sylfaen" w:cs="Sylfaen"/>
                <w:spacing w:val="-6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ქნ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4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ყ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ოფ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4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წა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spacing w:val="-6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ეგებ</w:t>
            </w:r>
            <w:r w:rsidRPr="00F6404A">
              <w:rPr>
                <w:rFonts w:ascii="Sylfaen" w:eastAsia="Sylfaen" w:hAnsi="Sylfaen" w:cs="Sylfaen"/>
                <w:lang w:val="en-US"/>
              </w:rPr>
              <w:t xml:space="preserve">ის 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lang w:val="en-US"/>
              </w:rPr>
              <w:t>ვის</w:t>
            </w:r>
            <w:r w:rsidRPr="00F6404A">
              <w:rPr>
                <w:rFonts w:ascii="Sylfaen" w:eastAsia="Sylfaen" w:hAnsi="Sylfaen" w:cs="Sylfaen"/>
                <w:spacing w:val="-6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დადა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სტ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რებ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</w:p>
        </w:tc>
        <w:tc>
          <w:tcPr>
            <w:tcW w:w="709" w:type="dxa"/>
          </w:tcPr>
          <w:p w14:paraId="04706E95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4F03D2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3A528A3F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0F4069D5" w14:textId="77777777" w:rsidR="00E10E2C" w:rsidRDefault="00487723" w:rsidP="00E10E2C">
      <w:pPr>
        <w:rPr>
          <w:rFonts w:ascii="Sylfaen" w:eastAsia="Sylfaen" w:hAnsi="Sylfaen" w:cs="Sylfaen"/>
          <w:lang w:val="ka-GE"/>
        </w:rPr>
      </w:pPr>
      <w:r w:rsidRPr="00F6404A">
        <w:rPr>
          <w:rFonts w:ascii="Sylfaen" w:eastAsia="Sylfaen" w:hAnsi="Sylfaen" w:cs="Sylfaen"/>
          <w:lang w:val="en-US"/>
        </w:rPr>
        <w:t>შ</w:t>
      </w:r>
      <w:r w:rsidRPr="00F6404A">
        <w:rPr>
          <w:rFonts w:ascii="Sylfaen" w:eastAsia="Sylfaen" w:hAnsi="Sylfaen" w:cs="Sylfaen"/>
          <w:spacing w:val="-1"/>
          <w:lang w:val="en-US"/>
        </w:rPr>
        <w:t>ე</w:t>
      </w:r>
      <w:r w:rsidRPr="00F6404A">
        <w:rPr>
          <w:rFonts w:ascii="Sylfaen" w:eastAsia="Sylfaen" w:hAnsi="Sylfaen" w:cs="Sylfaen"/>
          <w:spacing w:val="1"/>
          <w:lang w:val="en-US"/>
        </w:rPr>
        <w:t>ფა</w:t>
      </w:r>
      <w:r w:rsidRPr="00F6404A">
        <w:rPr>
          <w:rFonts w:ascii="Sylfaen" w:eastAsia="Sylfaen" w:hAnsi="Sylfaen" w:cs="Sylfaen"/>
          <w:spacing w:val="-1"/>
          <w:lang w:val="en-US"/>
        </w:rPr>
        <w:t>ს</w:t>
      </w:r>
      <w:r w:rsidRPr="00F6404A">
        <w:rPr>
          <w:rFonts w:ascii="Sylfaen" w:eastAsia="Sylfaen" w:hAnsi="Sylfaen" w:cs="Sylfaen"/>
          <w:spacing w:val="2"/>
          <w:lang w:val="en-US"/>
        </w:rPr>
        <w:t>ე</w:t>
      </w:r>
      <w:r w:rsidRPr="00F6404A">
        <w:rPr>
          <w:rFonts w:ascii="Sylfaen" w:eastAsia="Sylfaen" w:hAnsi="Sylfaen" w:cs="Sylfaen"/>
          <w:spacing w:val="-1"/>
          <w:lang w:val="en-US"/>
        </w:rPr>
        <w:t>ბ</w:t>
      </w:r>
      <w:r w:rsidRPr="00F6404A">
        <w:rPr>
          <w:rFonts w:ascii="Sylfaen" w:eastAsia="Sylfaen" w:hAnsi="Sylfaen" w:cs="Sylfaen"/>
          <w:lang w:val="en-US"/>
        </w:rPr>
        <w:t>ის</w:t>
      </w:r>
      <w:r w:rsidRPr="00F6404A">
        <w:rPr>
          <w:rFonts w:ascii="Sylfaen" w:eastAsia="Sylfaen" w:hAnsi="Sylfaen" w:cs="Sylfaen"/>
          <w:spacing w:val="-1"/>
          <w:lang w:val="en-US"/>
        </w:rPr>
        <w:t xml:space="preserve"> </w:t>
      </w:r>
      <w:r w:rsidRPr="00F6404A">
        <w:rPr>
          <w:rFonts w:ascii="Sylfaen" w:eastAsia="Sylfaen" w:hAnsi="Sylfaen" w:cs="Sylfaen"/>
          <w:lang w:val="en-US"/>
        </w:rPr>
        <w:t>ი</w:t>
      </w:r>
      <w:r w:rsidRPr="00F6404A">
        <w:rPr>
          <w:rFonts w:ascii="Sylfaen" w:eastAsia="Sylfaen" w:hAnsi="Sylfaen" w:cs="Sylfaen"/>
          <w:spacing w:val="1"/>
          <w:lang w:val="en-US"/>
        </w:rPr>
        <w:t>ნს</w:t>
      </w:r>
      <w:r w:rsidRPr="00F6404A">
        <w:rPr>
          <w:rFonts w:ascii="Sylfaen" w:eastAsia="Sylfaen" w:hAnsi="Sylfaen" w:cs="Sylfaen"/>
          <w:spacing w:val="-1"/>
          <w:lang w:val="en-US"/>
        </w:rPr>
        <w:t>ტრ</w:t>
      </w:r>
      <w:r w:rsidRPr="00F6404A">
        <w:rPr>
          <w:rFonts w:ascii="Sylfaen" w:eastAsia="Sylfaen" w:hAnsi="Sylfaen" w:cs="Sylfaen"/>
          <w:lang w:val="en-US"/>
        </w:rPr>
        <w:t>უ</w:t>
      </w:r>
      <w:r w:rsidRPr="00F6404A">
        <w:rPr>
          <w:rFonts w:ascii="Sylfaen" w:eastAsia="Sylfaen" w:hAnsi="Sylfaen" w:cs="Sylfaen"/>
          <w:spacing w:val="1"/>
          <w:lang w:val="en-US"/>
        </w:rPr>
        <w:t>მ</w:t>
      </w:r>
      <w:r w:rsidRPr="00F6404A">
        <w:rPr>
          <w:rFonts w:ascii="Sylfaen" w:eastAsia="Sylfaen" w:hAnsi="Sylfaen" w:cs="Sylfaen"/>
          <w:spacing w:val="-1"/>
          <w:lang w:val="en-US"/>
        </w:rPr>
        <w:t>ენტ</w:t>
      </w:r>
      <w:r w:rsidRPr="00F6404A">
        <w:rPr>
          <w:rFonts w:ascii="Sylfaen" w:eastAsia="Sylfaen" w:hAnsi="Sylfaen" w:cs="Sylfaen"/>
          <w:spacing w:val="3"/>
          <w:lang w:val="en-US"/>
        </w:rPr>
        <w:t>ი</w:t>
      </w:r>
      <w:r w:rsidRPr="00F6404A">
        <w:rPr>
          <w:rFonts w:ascii="Sylfaen" w:eastAsia="Sylfaen" w:hAnsi="Sylfaen" w:cs="Sylfaen"/>
          <w:lang w:val="en-US"/>
        </w:rPr>
        <w:t>ს</w:t>
      </w:r>
      <w:r w:rsidRPr="00F6404A">
        <w:rPr>
          <w:rFonts w:ascii="Sylfaen" w:eastAsia="Sylfaen" w:hAnsi="Sylfaen" w:cs="Sylfaen"/>
          <w:spacing w:val="-1"/>
          <w:lang w:val="en-US"/>
        </w:rPr>
        <w:t xml:space="preserve"> </w:t>
      </w:r>
      <w:proofErr w:type="gramStart"/>
      <w:r w:rsidR="00F6404A">
        <w:rPr>
          <w:rFonts w:ascii="Sylfaen" w:eastAsia="Sylfaen" w:hAnsi="Sylfaen" w:cs="Sylfaen"/>
          <w:lang w:val="ka-GE"/>
        </w:rPr>
        <w:t>ვალიდატორები</w:t>
      </w:r>
      <w:r w:rsidRPr="00F6404A">
        <w:rPr>
          <w:rFonts w:ascii="Sylfaen" w:eastAsia="Sylfaen" w:hAnsi="Sylfaen" w:cs="Sylfaen"/>
          <w:lang w:val="en-US"/>
        </w:rPr>
        <w:t xml:space="preserve"> </w:t>
      </w:r>
      <w:r w:rsidR="00F6404A">
        <w:rPr>
          <w:rFonts w:ascii="Sylfaen" w:eastAsia="Sylfaen" w:hAnsi="Sylfaen" w:cs="Sylfaen"/>
          <w:lang w:val="ka-GE"/>
        </w:rPr>
        <w:t>:</w:t>
      </w:r>
      <w:proofErr w:type="gramEnd"/>
    </w:p>
    <w:p w14:paraId="3528BFCF" w14:textId="279D0226" w:rsidR="00AE7A30" w:rsidRPr="00AE7A30" w:rsidRDefault="0066331D" w:rsidP="00AE7A30">
      <w:pPr>
        <w:pStyle w:val="a4"/>
        <w:numPr>
          <w:ilvl w:val="0"/>
          <w:numId w:val="2"/>
        </w:numPr>
        <w:rPr>
          <w:rFonts w:ascii="Sylfaen" w:eastAsia="Sylfaen" w:hAnsi="Sylfaen" w:cs="Sylfaen"/>
          <w:lang w:val="ka-GE"/>
        </w:rPr>
      </w:pPr>
      <w:r>
        <w:rPr>
          <w:rFonts w:ascii="Sylfaen" w:hAnsi="Sylfaen"/>
          <w:lang w:val="ka-GE"/>
        </w:rPr>
        <w:t>ინტეგრირებული პროგრამების</w:t>
      </w:r>
      <w:bookmarkStart w:id="0" w:name="_GoBack"/>
      <w:bookmarkEnd w:id="0"/>
      <w:r w:rsidR="00AE7A30" w:rsidRPr="00AE7A30">
        <w:rPr>
          <w:rFonts w:ascii="Sylfaen" w:hAnsi="Sylfaen"/>
          <w:lang w:val="ka-GE"/>
        </w:rPr>
        <w:t xml:space="preserve">  კოორდინატორი</w:t>
      </w:r>
    </w:p>
    <w:p w14:paraId="77534136" w14:textId="77777777" w:rsidR="00792901" w:rsidRPr="00AE7A30" w:rsidRDefault="00F6404A" w:rsidP="00AE7A30">
      <w:pPr>
        <w:pStyle w:val="a4"/>
        <w:numPr>
          <w:ilvl w:val="0"/>
          <w:numId w:val="2"/>
        </w:numPr>
        <w:rPr>
          <w:rFonts w:ascii="Sylfaen" w:eastAsia="Sylfaen" w:hAnsi="Sylfaen" w:cs="Sylfaen"/>
          <w:lang w:val="ka-GE"/>
        </w:rPr>
      </w:pPr>
      <w:r w:rsidRPr="00AE7A30">
        <w:rPr>
          <w:rFonts w:ascii="Sylfaen" w:hAnsi="Sylfaen"/>
          <w:lang w:val="ka-GE"/>
        </w:rPr>
        <w:t>დარგის სპეციალისტი</w:t>
      </w:r>
    </w:p>
    <w:sectPr w:rsidR="00792901" w:rsidRPr="00AE7A30" w:rsidSect="00487723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4130D" w14:textId="77777777" w:rsidR="00B0347E" w:rsidRDefault="00B0347E" w:rsidP="008A0CBF">
      <w:pPr>
        <w:spacing w:after="0" w:line="240" w:lineRule="auto"/>
      </w:pPr>
      <w:r>
        <w:separator/>
      </w:r>
    </w:p>
  </w:endnote>
  <w:endnote w:type="continuationSeparator" w:id="0">
    <w:p w14:paraId="54CEA717" w14:textId="77777777" w:rsidR="00B0347E" w:rsidRDefault="00B0347E" w:rsidP="008A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14628" w14:textId="77777777" w:rsidR="00B0347E" w:rsidRDefault="00B0347E" w:rsidP="008A0CBF">
      <w:pPr>
        <w:spacing w:after="0" w:line="240" w:lineRule="auto"/>
      </w:pPr>
      <w:r>
        <w:separator/>
      </w:r>
    </w:p>
  </w:footnote>
  <w:footnote w:type="continuationSeparator" w:id="0">
    <w:p w14:paraId="0F717630" w14:textId="77777777" w:rsidR="00B0347E" w:rsidRDefault="00B0347E" w:rsidP="008A0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B1E91" w14:textId="77777777" w:rsidR="008A0CBF" w:rsidRDefault="008A0CBF">
    <w:pPr>
      <w:pStyle w:val="a5"/>
    </w:pPr>
    <w:r>
      <w:rPr>
        <w:noProof/>
        <w:lang w:eastAsia="ru-RU"/>
      </w:rPr>
      <w:drawing>
        <wp:inline distT="0" distB="0" distL="0" distR="0" wp14:anchorId="306B4AF1" wp14:editId="1F26BA86">
          <wp:extent cx="707390" cy="8477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C1211"/>
    <w:multiLevelType w:val="hybridMultilevel"/>
    <w:tmpl w:val="C428C164"/>
    <w:lvl w:ilvl="0" w:tplc="36420764">
      <w:start w:val="1"/>
      <w:numFmt w:val="decimal"/>
      <w:lvlText w:val="%1."/>
      <w:lvlJc w:val="left"/>
      <w:pPr>
        <w:ind w:left="720" w:hanging="360"/>
      </w:pPr>
      <w:rPr>
        <w:rFonts w:eastAsia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C6C07"/>
    <w:multiLevelType w:val="hybridMultilevel"/>
    <w:tmpl w:val="51DE065E"/>
    <w:lvl w:ilvl="0" w:tplc="4E36029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01"/>
    <w:rsid w:val="000061C1"/>
    <w:rsid w:val="00084223"/>
    <w:rsid w:val="001343F3"/>
    <w:rsid w:val="001C2915"/>
    <w:rsid w:val="001C64BA"/>
    <w:rsid w:val="0024234F"/>
    <w:rsid w:val="002B4EF3"/>
    <w:rsid w:val="00334FEA"/>
    <w:rsid w:val="00487723"/>
    <w:rsid w:val="004D3B73"/>
    <w:rsid w:val="004F445C"/>
    <w:rsid w:val="0066331D"/>
    <w:rsid w:val="00667EAA"/>
    <w:rsid w:val="007027CF"/>
    <w:rsid w:val="00704665"/>
    <w:rsid w:val="00792901"/>
    <w:rsid w:val="007E0E2A"/>
    <w:rsid w:val="008A0CBF"/>
    <w:rsid w:val="008B1CA9"/>
    <w:rsid w:val="008E32FD"/>
    <w:rsid w:val="00944701"/>
    <w:rsid w:val="00AE7A30"/>
    <w:rsid w:val="00B0347E"/>
    <w:rsid w:val="00B23F86"/>
    <w:rsid w:val="00B75115"/>
    <w:rsid w:val="00D27BE2"/>
    <w:rsid w:val="00DE6588"/>
    <w:rsid w:val="00E10E2C"/>
    <w:rsid w:val="00E20FEA"/>
    <w:rsid w:val="00F41253"/>
    <w:rsid w:val="00F6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DA570"/>
  <w15:chartTrackingRefBased/>
  <w15:docId w15:val="{855DFEFC-9C9B-4018-ACF6-0BABCEED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404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CBF"/>
  </w:style>
  <w:style w:type="paragraph" w:styleId="a7">
    <w:name w:val="footer"/>
    <w:basedOn w:val="a"/>
    <w:link w:val="a8"/>
    <w:uiPriority w:val="99"/>
    <w:unhideWhenUsed/>
    <w:rsid w:val="008A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natia evgenidze</cp:lastModifiedBy>
  <cp:revision>13</cp:revision>
  <dcterms:created xsi:type="dcterms:W3CDTF">2021-11-24T06:57:00Z</dcterms:created>
  <dcterms:modified xsi:type="dcterms:W3CDTF">2026-06-19T11:12:00Z</dcterms:modified>
</cp:coreProperties>
</file>