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F459E" w14:textId="77777777" w:rsidR="007632BD" w:rsidRDefault="007632BD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B3E6D73" w14:textId="77777777" w:rsidR="007632BD" w:rsidRDefault="007632BD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7DDA36C1" w14:textId="75D2C7EC" w:rsidR="005906FC" w:rsidRPr="00AC2EFA" w:rsidRDefault="00910A3B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AC2EFA">
        <w:rPr>
          <w:rFonts w:ascii="Sylfaen" w:hAnsi="Sylfaen"/>
          <w:b/>
          <w:sz w:val="20"/>
          <w:szCs w:val="20"/>
          <w:lang w:val="ka-GE"/>
        </w:rPr>
        <w:t>შეფასების ინსტრუმენტ</w:t>
      </w:r>
      <w:r w:rsidR="007D1191" w:rsidRPr="00AC2EFA">
        <w:rPr>
          <w:rFonts w:ascii="Sylfaen" w:hAnsi="Sylfaen"/>
          <w:b/>
          <w:sz w:val="20"/>
          <w:szCs w:val="20"/>
          <w:lang w:val="ka-GE"/>
        </w:rPr>
        <w:t>ი</w:t>
      </w:r>
      <w:r w:rsidR="005B342D" w:rsidRPr="00AC2EFA">
        <w:rPr>
          <w:rFonts w:ascii="Sylfaen" w:hAnsi="Sylfaen"/>
          <w:b/>
          <w:sz w:val="20"/>
          <w:szCs w:val="20"/>
          <w:lang w:val="ka-GE"/>
        </w:rPr>
        <w:t xml:space="preserve"> -პრაქტიკული დავალება</w:t>
      </w:r>
      <w:r w:rsidR="000C61D2" w:rsidRPr="00AC2EFA">
        <w:rPr>
          <w:rFonts w:ascii="Sylfaen" w:hAnsi="Sylfaen"/>
          <w:b/>
          <w:sz w:val="20"/>
          <w:szCs w:val="20"/>
          <w:lang w:val="ka-GE"/>
        </w:rPr>
        <w:t xml:space="preserve"> პროცესზე დაკვირვება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18"/>
        <w:gridCol w:w="360"/>
        <w:gridCol w:w="8010"/>
      </w:tblGrid>
      <w:tr w:rsidR="00910A3B" w:rsidRPr="00AC2EFA" w14:paraId="0A2285E2" w14:textId="77777777" w:rsidTr="004D1CC9">
        <w:trPr>
          <w:trHeight w:val="360"/>
        </w:trPr>
        <w:tc>
          <w:tcPr>
            <w:tcW w:w="2718" w:type="dxa"/>
            <w:vAlign w:val="center"/>
          </w:tcPr>
          <w:p w14:paraId="37737C28" w14:textId="0D0CB64C" w:rsidR="00910A3B" w:rsidRPr="00AC2EFA" w:rsidRDefault="007F1F5E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საგანმანათლებლო დაწესებულება</w:t>
            </w:r>
          </w:p>
        </w:tc>
        <w:tc>
          <w:tcPr>
            <w:tcW w:w="8370" w:type="dxa"/>
            <w:gridSpan w:val="2"/>
            <w:vAlign w:val="center"/>
          </w:tcPr>
          <w:p w14:paraId="646ECFB0" w14:textId="77777777" w:rsidR="003D74C6" w:rsidRPr="00AC2EFA" w:rsidRDefault="00910A3B" w:rsidP="005D24B2">
            <w:pPr>
              <w:shd w:val="clear" w:color="auto" w:fill="FFFFFF" w:themeFill="background1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F1F5E" w:rsidRPr="00AC2EFA">
              <w:rPr>
                <w:rFonts w:ascii="Sylfaen" w:hAnsi="Sylfaen"/>
                <w:sz w:val="20"/>
                <w:szCs w:val="20"/>
                <w:lang w:val="ka-GE"/>
              </w:rPr>
              <w:t>სსიპ  კოლეჯი ,,ახალი ტალღა“</w:t>
            </w:r>
          </w:p>
        </w:tc>
      </w:tr>
      <w:tr w:rsidR="007F1F5E" w:rsidRPr="00AC2EFA" w14:paraId="3AB6C76A" w14:textId="77777777" w:rsidTr="004D1CC9">
        <w:trPr>
          <w:trHeight w:val="465"/>
        </w:trPr>
        <w:tc>
          <w:tcPr>
            <w:tcW w:w="2718" w:type="dxa"/>
            <w:vAlign w:val="center"/>
          </w:tcPr>
          <w:p w14:paraId="6976D4A3" w14:textId="16F3BA3F" w:rsidR="007F1F5E" w:rsidRPr="00AC2EFA" w:rsidRDefault="00AC3720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პროგრამის სახელწოდება  </w:t>
            </w:r>
          </w:p>
        </w:tc>
        <w:tc>
          <w:tcPr>
            <w:tcW w:w="8370" w:type="dxa"/>
            <w:gridSpan w:val="2"/>
            <w:vAlign w:val="center"/>
          </w:tcPr>
          <w:p w14:paraId="0EC8717F" w14:textId="1108BAD2" w:rsidR="007F1F5E" w:rsidRPr="00AC2EFA" w:rsidRDefault="007F1F5E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F1F5E" w:rsidRPr="00AC2EFA" w14:paraId="491BCB6C" w14:textId="77777777" w:rsidTr="004D1CC9">
        <w:trPr>
          <w:trHeight w:val="240"/>
        </w:trPr>
        <w:tc>
          <w:tcPr>
            <w:tcW w:w="2718" w:type="dxa"/>
            <w:vAlign w:val="center"/>
          </w:tcPr>
          <w:p w14:paraId="110D02C8" w14:textId="35F43B72" w:rsidR="007F1F5E" w:rsidRPr="00AC2EFA" w:rsidRDefault="00AC3720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მოდულის სახელწოდება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და სარეგისტრაციო ნომერი  </w:t>
            </w:r>
          </w:p>
        </w:tc>
        <w:tc>
          <w:tcPr>
            <w:tcW w:w="8370" w:type="dxa"/>
            <w:gridSpan w:val="2"/>
            <w:vAlign w:val="center"/>
          </w:tcPr>
          <w:p w14:paraId="3B305AE5" w14:textId="0278046D" w:rsidR="007F1F5E" w:rsidRPr="00AC2EFA" w:rsidRDefault="007F1F5E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74978" w:rsidRPr="00AC2EFA" w14:paraId="0EF12D1C" w14:textId="77777777" w:rsidTr="004D1CC9">
        <w:trPr>
          <w:trHeight w:val="330"/>
        </w:trPr>
        <w:tc>
          <w:tcPr>
            <w:tcW w:w="2718" w:type="dxa"/>
            <w:vAlign w:val="center"/>
          </w:tcPr>
          <w:p w14:paraId="4A57CBF8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შემფასებელი პირი</w:t>
            </w:r>
          </w:p>
        </w:tc>
        <w:tc>
          <w:tcPr>
            <w:tcW w:w="8370" w:type="dxa"/>
            <w:gridSpan w:val="2"/>
            <w:vAlign w:val="center"/>
          </w:tcPr>
          <w:p w14:paraId="2538CBDA" w14:textId="514E871D" w:rsidR="00E74978" w:rsidRPr="00AC2EFA" w:rsidRDefault="00E74978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A2B90" w:rsidRPr="00AC2EFA" w14:paraId="2C3DB9BB" w14:textId="77777777" w:rsidTr="004D1CC9">
        <w:trPr>
          <w:trHeight w:val="330"/>
        </w:trPr>
        <w:tc>
          <w:tcPr>
            <w:tcW w:w="2718" w:type="dxa"/>
            <w:vAlign w:val="center"/>
          </w:tcPr>
          <w:p w14:paraId="555C4684" w14:textId="77777777" w:rsidR="005A2B90" w:rsidRPr="00AC2EFA" w:rsidRDefault="005A2B90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შეფასების ჩატარების ადგილი:</w:t>
            </w:r>
          </w:p>
        </w:tc>
        <w:tc>
          <w:tcPr>
            <w:tcW w:w="8370" w:type="dxa"/>
            <w:gridSpan w:val="2"/>
            <w:vAlign w:val="center"/>
          </w:tcPr>
          <w:p w14:paraId="322C6B84" w14:textId="77777777" w:rsidR="00335CB9" w:rsidRPr="00AC2EFA" w:rsidRDefault="005A2B90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სსიპ  კოლეჯი „ახალი ტალღა“ </w:t>
            </w:r>
            <w:r w:rsidR="00D531CE" w:rsidRPr="00AC2EFA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 xml:space="preserve">ქობულეთი, </w:t>
            </w:r>
            <w:r w:rsidRPr="00AC2EFA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რუსთაველის ქ.N 154   აუდიტორია N</w:t>
            </w:r>
            <w:r w:rsidR="00BD2B2C" w:rsidRPr="00AC2EFA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 xml:space="preserve">... ან  </w:t>
            </w:r>
          </w:p>
          <w:p w14:paraId="500A0A66" w14:textId="6D257A92" w:rsidR="005A2B90" w:rsidRPr="00AC2EFA" w:rsidRDefault="00BD2B2C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სსიპ  კოლეჯი „ახალი ტალღა“ </w:t>
            </w:r>
            <w:r w:rsidRPr="00AC2EFA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>ხულო, მ. შავაძის №3</w:t>
            </w:r>
            <w:r w:rsidR="00D531CE" w:rsidRPr="00AC2EFA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 xml:space="preserve"> აუდიტორია N</w:t>
            </w:r>
          </w:p>
        </w:tc>
      </w:tr>
      <w:tr w:rsidR="00E74978" w:rsidRPr="00AC2EFA" w14:paraId="0E894DDD" w14:textId="77777777" w:rsidTr="004D1CC9">
        <w:trPr>
          <w:trHeight w:val="343"/>
        </w:trPr>
        <w:tc>
          <w:tcPr>
            <w:tcW w:w="2718" w:type="dxa"/>
            <w:vAlign w:val="center"/>
          </w:tcPr>
          <w:p w14:paraId="570B0A22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შესაფასებელი სწავლის შედეგი </w:t>
            </w:r>
          </w:p>
        </w:tc>
        <w:tc>
          <w:tcPr>
            <w:tcW w:w="8370" w:type="dxa"/>
            <w:gridSpan w:val="2"/>
            <w:vAlign w:val="center"/>
          </w:tcPr>
          <w:p w14:paraId="5D9093F7" w14:textId="1F3CBFF5" w:rsidR="00E74978" w:rsidRPr="00AC2EFA" w:rsidRDefault="00E74978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</w:p>
        </w:tc>
      </w:tr>
      <w:tr w:rsidR="00E74978" w:rsidRPr="00AC2EFA" w14:paraId="51BA7B98" w14:textId="77777777" w:rsidTr="004D1CC9">
        <w:tc>
          <w:tcPr>
            <w:tcW w:w="2718" w:type="dxa"/>
            <w:vAlign w:val="center"/>
          </w:tcPr>
          <w:p w14:paraId="447CD6AD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შესაფასებელი შესრულების კრიტერიუმები</w:t>
            </w:r>
          </w:p>
        </w:tc>
        <w:tc>
          <w:tcPr>
            <w:tcW w:w="8370" w:type="dxa"/>
            <w:gridSpan w:val="2"/>
            <w:vAlign w:val="center"/>
          </w:tcPr>
          <w:p w14:paraId="044477F4" w14:textId="789CCEE6" w:rsidR="00E74978" w:rsidRPr="00AC2EFA" w:rsidRDefault="00E74978" w:rsidP="005D24B2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</w:tc>
      </w:tr>
      <w:tr w:rsidR="00E74978" w:rsidRPr="00AC2EFA" w14:paraId="34D86DCF" w14:textId="77777777" w:rsidTr="004D1CC9">
        <w:tc>
          <w:tcPr>
            <w:tcW w:w="2718" w:type="dxa"/>
            <w:vAlign w:val="center"/>
          </w:tcPr>
          <w:p w14:paraId="7A2459A5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შეფასების მიმართულება</w:t>
            </w:r>
          </w:p>
        </w:tc>
        <w:tc>
          <w:tcPr>
            <w:tcW w:w="8370" w:type="dxa"/>
            <w:gridSpan w:val="2"/>
            <w:vAlign w:val="center"/>
          </w:tcPr>
          <w:p w14:paraId="5F901091" w14:textId="0E1EC380" w:rsidR="00E74978" w:rsidRPr="00AC2EFA" w:rsidRDefault="00E74978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პროცესზე დაკვირვება</w:t>
            </w:r>
          </w:p>
        </w:tc>
      </w:tr>
      <w:tr w:rsidR="00E74978" w:rsidRPr="00AC2EFA" w14:paraId="0EB12B66" w14:textId="77777777" w:rsidTr="004D1CC9">
        <w:tc>
          <w:tcPr>
            <w:tcW w:w="2718" w:type="dxa"/>
            <w:vAlign w:val="center"/>
          </w:tcPr>
          <w:p w14:paraId="6DF95D96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შეფასების ინსტრუმენტი</w:t>
            </w:r>
          </w:p>
        </w:tc>
        <w:tc>
          <w:tcPr>
            <w:tcW w:w="8370" w:type="dxa"/>
            <w:gridSpan w:val="2"/>
            <w:vAlign w:val="center"/>
          </w:tcPr>
          <w:p w14:paraId="20381851" w14:textId="69FAD342" w:rsidR="006A7D61" w:rsidRPr="00AC2EFA" w:rsidRDefault="00785095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პრაქტიკული დავალება</w:t>
            </w:r>
            <w:r w:rsidR="000E01E4"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128836F6" w14:textId="77D18DCC" w:rsidR="00E74978" w:rsidRPr="00AC2EFA" w:rsidRDefault="00E74978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197D" w:rsidRPr="00AC2EFA" w14:paraId="77E34A5A" w14:textId="77777777" w:rsidTr="004D1CC9">
        <w:tc>
          <w:tcPr>
            <w:tcW w:w="2718" w:type="dxa"/>
          </w:tcPr>
          <w:p w14:paraId="4FBECF1F" w14:textId="098722E4" w:rsidR="0091197D" w:rsidRPr="00AC2EFA" w:rsidRDefault="0091197D" w:rsidP="0091197D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შეფასებისათვის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განკუთვნილი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დრო</w:t>
            </w:r>
          </w:p>
        </w:tc>
        <w:tc>
          <w:tcPr>
            <w:tcW w:w="8370" w:type="dxa"/>
            <w:gridSpan w:val="2"/>
          </w:tcPr>
          <w:p w14:paraId="661CBF49" w14:textId="56D9C41F" w:rsidR="0091197D" w:rsidRPr="00AC2EFA" w:rsidRDefault="0091197D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 xml:space="preserve"> სთ.</w:t>
            </w:r>
          </w:p>
        </w:tc>
      </w:tr>
      <w:tr w:rsidR="0091197D" w:rsidRPr="00AC2EFA" w14:paraId="64977247" w14:textId="77777777" w:rsidTr="004D1CC9">
        <w:tc>
          <w:tcPr>
            <w:tcW w:w="2718" w:type="dxa"/>
          </w:tcPr>
          <w:p w14:paraId="1080B0A9" w14:textId="59A20635" w:rsidR="0091197D" w:rsidRPr="00AC2EFA" w:rsidRDefault="0091197D" w:rsidP="0091197D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ადგილი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აღწერა</w:t>
            </w:r>
          </w:p>
        </w:tc>
        <w:tc>
          <w:tcPr>
            <w:tcW w:w="8370" w:type="dxa"/>
            <w:gridSpan w:val="2"/>
          </w:tcPr>
          <w:p w14:paraId="3405FBBE" w14:textId="17756846" w:rsidR="0091197D" w:rsidRPr="00AC2EFA" w:rsidRDefault="0091197D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B</w:t>
            </w:r>
            <w:r w:rsidR="00CD60F1"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/</w:t>
            </w:r>
            <w:r w:rsidR="00CD60F1" w:rsidRPr="004C7F95"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C</w:t>
            </w:r>
            <w:r w:rsidRPr="004C7F95">
              <w:rPr>
                <w:rFonts w:ascii="Sylfaen" w:hAnsi="Sylfaen"/>
                <w:i/>
                <w:color w:val="FF0000"/>
                <w:sz w:val="20"/>
                <w:szCs w:val="20"/>
              </w:rPr>
              <w:t xml:space="preserve"> 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სასწავლო გარემო</w:t>
            </w:r>
          </w:p>
        </w:tc>
      </w:tr>
      <w:tr w:rsidR="00D9380C" w:rsidRPr="00AC2EFA" w14:paraId="467640C6" w14:textId="77777777" w:rsidTr="004D1CC9">
        <w:tc>
          <w:tcPr>
            <w:tcW w:w="2718" w:type="dxa"/>
          </w:tcPr>
          <w:p w14:paraId="42952021" w14:textId="77777777" w:rsidR="00D9380C" w:rsidRPr="00AC2EFA" w:rsidRDefault="00D9380C" w:rsidP="00FC4BAD">
            <w:pPr>
              <w:ind w:right="90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14:paraId="21BE1B9A" w14:textId="33D90035" w:rsidR="00D9380C" w:rsidRPr="00AC2EFA" w:rsidRDefault="00D9380C" w:rsidP="0091197D">
            <w:pPr>
              <w:ind w:right="90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Arial"/>
                <w:sz w:val="20"/>
                <w:szCs w:val="20"/>
                <w:lang w:val="ka-GE"/>
              </w:rPr>
              <w:t>პრაქტიკული დავალება</w:t>
            </w:r>
          </w:p>
        </w:tc>
        <w:tc>
          <w:tcPr>
            <w:tcW w:w="8370" w:type="dxa"/>
            <w:gridSpan w:val="2"/>
          </w:tcPr>
          <w:p w14:paraId="1535A7E2" w14:textId="32BA56E6" w:rsidR="00D9380C" w:rsidRPr="00AC2EFA" w:rsidRDefault="00D9380C" w:rsidP="006A7D61">
            <w:pPr>
              <w:spacing w:after="0" w:line="240" w:lineRule="auto"/>
              <w:rPr>
                <w:rFonts w:ascii="Sylfaen" w:hAnsi="Sylfaen"/>
                <w:i/>
                <w:color w:val="FF0000"/>
                <w:sz w:val="20"/>
                <w:szCs w:val="20"/>
              </w:rPr>
            </w:pPr>
          </w:p>
        </w:tc>
      </w:tr>
      <w:tr w:rsidR="00AC3720" w:rsidRPr="00AC2EFA" w14:paraId="494C6B50" w14:textId="77777777" w:rsidTr="004D1CC9">
        <w:tc>
          <w:tcPr>
            <w:tcW w:w="2718" w:type="dxa"/>
          </w:tcPr>
          <w:p w14:paraId="4E421902" w14:textId="04E0389B" w:rsidR="00AC3720" w:rsidRPr="00AC2EFA" w:rsidRDefault="00AC3720" w:rsidP="00FC4BAD">
            <w:pPr>
              <w:ind w:right="90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Arial"/>
                <w:sz w:val="20"/>
                <w:szCs w:val="20"/>
                <w:lang w:val="ka-GE"/>
              </w:rPr>
              <w:t>დავალების აღწერა</w:t>
            </w:r>
          </w:p>
        </w:tc>
        <w:tc>
          <w:tcPr>
            <w:tcW w:w="8370" w:type="dxa"/>
            <w:gridSpan w:val="2"/>
          </w:tcPr>
          <w:p w14:paraId="58C644DB" w14:textId="1803C65B" w:rsidR="00AC3720" w:rsidRPr="00AC2EFA" w:rsidRDefault="00AC3720" w:rsidP="00AC3720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rPr>
                <w:rFonts w:ascii="Sylfaen" w:hAnsi="Sylfaen"/>
                <w:color w:val="FF0000"/>
                <w:sz w:val="20"/>
                <w:szCs w:val="20"/>
                <w:highlight w:val="yellow"/>
                <w:lang w:val="ka-GE"/>
              </w:rPr>
            </w:pPr>
          </w:p>
        </w:tc>
      </w:tr>
      <w:tr w:rsidR="00AC3720" w:rsidRPr="00AC2EFA" w14:paraId="4A6B8ACB" w14:textId="77777777" w:rsidTr="004D1CC9">
        <w:tc>
          <w:tcPr>
            <w:tcW w:w="2718" w:type="dxa"/>
          </w:tcPr>
          <w:p w14:paraId="04A873A6" w14:textId="77777777" w:rsidR="00AC3720" w:rsidRPr="00AC2EFA" w:rsidRDefault="00AC3720" w:rsidP="00FC4BAD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Arial"/>
                <w:sz w:val="20"/>
                <w:szCs w:val="20"/>
                <w:lang w:val="ka-GE"/>
              </w:rPr>
              <w:t>დავალების შესრულების ინსტრუქცია</w:t>
            </w:r>
          </w:p>
          <w:p w14:paraId="786BD8FA" w14:textId="77777777" w:rsidR="00AC3720" w:rsidRPr="00AC2EFA" w:rsidRDefault="00AC3720" w:rsidP="00FC4BAD">
            <w:pPr>
              <w:ind w:right="90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8370" w:type="dxa"/>
            <w:gridSpan w:val="2"/>
          </w:tcPr>
          <w:p w14:paraId="4708BE2F" w14:textId="77777777" w:rsidR="00AC3720" w:rsidRPr="004C7F95" w:rsidRDefault="00AC3720" w:rsidP="00AC372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</w:pP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  <w:t>შესაფასებელ პირს ექნება მოსაფიქრებლად დრო 5 წუთი, რის შემდეგაც დაიწყება შეფასების პროცესისათვის განკუთვნილი დროის ათვლა</w:t>
            </w: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>;</w:t>
            </w:r>
          </w:p>
          <w:p w14:paraId="3574DC61" w14:textId="77777777" w:rsidR="00AC3720" w:rsidRPr="004C7F95" w:rsidRDefault="00AC3720" w:rsidP="00AC372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</w:pP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>დავალების შესრულებისას დაიცვას დროის რეგლამენტი;</w:t>
            </w:r>
          </w:p>
          <w:p w14:paraId="5F373DC4" w14:textId="77777777" w:rsidR="00AC3720" w:rsidRPr="004C7F95" w:rsidRDefault="00AC3720" w:rsidP="00AC372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</w:pP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>შეარჩიოს გამოსაყენებელი პროდუქცია/მასალა, ინვენტარი, ტექნიკა</w:t>
            </w:r>
          </w:p>
          <w:p w14:paraId="654981CF" w14:textId="77777777" w:rsidR="00AC3720" w:rsidRPr="004C7F95" w:rsidRDefault="00AC3720" w:rsidP="00AC372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</w:pP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  <w:t xml:space="preserve">შესაფასებელმა პირმა </w:t>
            </w: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>გონივრული რაოდენობით</w:t>
            </w: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  <w:t xml:space="preserve"> უნდა გამოიყენოს მასალა/რესურსი;</w:t>
            </w:r>
          </w:p>
          <w:p w14:paraId="5005DAD5" w14:textId="77777777" w:rsidR="00AC3720" w:rsidRPr="004C7F95" w:rsidRDefault="00AC3720" w:rsidP="00AC372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</w:pP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  <w:t>დავალების შესაბამისად გამოყენებული ყველა ინსტრუმენტი/ინვენტარი უნდა გაიწმინდოს და დამუშავდეს შესაბამისი წესით;</w:t>
            </w:r>
          </w:p>
          <w:p w14:paraId="675ACAC8" w14:textId="77777777" w:rsidR="00AC3720" w:rsidRPr="004C7F95" w:rsidRDefault="00AC3720" w:rsidP="00AC372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  <w:t xml:space="preserve">დავალების შესრულების დროს დაცული უნდა </w:t>
            </w:r>
            <w:proofErr w:type="gramStart"/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  <w:t xml:space="preserve">იყოს  </w:t>
            </w: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>შრომის</w:t>
            </w:r>
            <w:proofErr w:type="gramEnd"/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 xml:space="preserve"> </w:t>
            </w: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  <w:t>უსაფრთხოების</w:t>
            </w: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>,</w:t>
            </w: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  <w:t xml:space="preserve"> ჯანმრთელობის</w:t>
            </w: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 xml:space="preserve">ა </w:t>
            </w: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  <w:t>და გარემოს დაცვის წესები;</w:t>
            </w: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 xml:space="preserve"> </w:t>
            </w:r>
          </w:p>
          <w:p w14:paraId="1E84627C" w14:textId="77777777" w:rsidR="00CD60F1" w:rsidRPr="004C7F95" w:rsidRDefault="00AC3720" w:rsidP="00CD60F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დავალების შესრულებისას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 xml:space="preserve"> დაცულ უნდა იქნას პროფესიული ეთიკის ნორმები;</w:t>
            </w:r>
          </w:p>
          <w:p w14:paraId="5C6FDC84" w14:textId="55617CF6" w:rsidR="00AC3720" w:rsidRPr="00834A84" w:rsidRDefault="00CD60F1" w:rsidP="00834A84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rPr>
                <w:rFonts w:ascii="Sylfaen" w:eastAsia="Sylfaen" w:hAnsi="Sylfaen" w:cs="Sylfaen"/>
                <w:color w:val="FF0000"/>
                <w:sz w:val="20"/>
                <w:szCs w:val="20"/>
                <w:lang w:val="en-US" w:bidi="en-US"/>
              </w:rPr>
            </w:pPr>
            <w:r w:rsidRPr="004C7F95">
              <w:rPr>
                <w:rFonts w:ascii="Sylfaen" w:eastAsia="Sylfaen" w:hAnsi="Sylfaen" w:cs="Sylfaen"/>
                <w:color w:val="FF0000"/>
                <w:sz w:val="20"/>
                <w:szCs w:val="20"/>
                <w:lang w:val="ka-GE" w:bidi="en-US"/>
              </w:rPr>
              <w:t>მოახდინოს გამოყენებული ერთჯერადი მასალის უტილიზაცია შესაბამისი წესების დაცვით;</w:t>
            </w:r>
          </w:p>
        </w:tc>
      </w:tr>
      <w:tr w:rsidR="00AC3720" w:rsidRPr="00AC2EFA" w14:paraId="64C1B85F" w14:textId="77777777" w:rsidTr="004D1CC9">
        <w:tc>
          <w:tcPr>
            <w:tcW w:w="2718" w:type="dxa"/>
          </w:tcPr>
          <w:p w14:paraId="552C13EE" w14:textId="77777777" w:rsidR="00AC3720" w:rsidRPr="00AC2EFA" w:rsidRDefault="00AC3720" w:rsidP="00FC4BAD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Sylfaen"/>
                <w:sz w:val="20"/>
                <w:szCs w:val="20"/>
                <w:lang w:val="ka-GE" w:eastAsia="de-DE" w:bidi="de-DE"/>
              </w:rPr>
              <w:t>დამატებითი პირობები</w:t>
            </w:r>
          </w:p>
          <w:p w14:paraId="6BEDE4CB" w14:textId="77777777" w:rsidR="00AC3720" w:rsidRPr="00AC2EFA" w:rsidRDefault="00AC3720" w:rsidP="00FC4BAD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8370" w:type="dxa"/>
            <w:gridSpan w:val="2"/>
          </w:tcPr>
          <w:p w14:paraId="3DBEACAE" w14:textId="77777777" w:rsidR="00AC3720" w:rsidRPr="00AC2EFA" w:rsidRDefault="00AC3720" w:rsidP="00AC3720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sz w:val="20"/>
                <w:szCs w:val="20"/>
              </w:rPr>
            </w:pPr>
            <w:r w:rsidRPr="00AC2EFA">
              <w:rPr>
                <w:rFonts w:ascii="Sylfaen" w:hAnsi="Sylfaen"/>
                <w:sz w:val="20"/>
                <w:szCs w:val="20"/>
              </w:rPr>
              <w:lastRenderedPageBreak/>
              <w:t xml:space="preserve">შეფასების </w:t>
            </w:r>
            <w:proofErr w:type="gramStart"/>
            <w:r w:rsidRPr="00AC2EFA">
              <w:rPr>
                <w:rFonts w:ascii="Sylfaen" w:hAnsi="Sylfaen"/>
                <w:sz w:val="20"/>
                <w:szCs w:val="20"/>
              </w:rPr>
              <w:t>პროცესში  დაცულ</w:t>
            </w:r>
            <w:proofErr w:type="gramEnd"/>
            <w:r w:rsidRPr="00AC2EFA">
              <w:rPr>
                <w:rFonts w:ascii="Sylfaen" w:hAnsi="Sylfaen"/>
                <w:sz w:val="20"/>
                <w:szCs w:val="20"/>
              </w:rPr>
              <w:t xml:space="preserve"> უნდა იქნას ეთიკის ნორმები;</w:t>
            </w:r>
          </w:p>
          <w:p w14:paraId="56F36E98" w14:textId="77777777" w:rsidR="00AC3720" w:rsidRPr="004C7F95" w:rsidRDefault="00AC3720" w:rsidP="00AC3720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შეფასების პროცესის დროს აკრძალულია მობილური ტელეფონის გამოყენება;</w:t>
            </w:r>
          </w:p>
          <w:p w14:paraId="53E69FD3" w14:textId="77777777" w:rsidR="00AC3720" w:rsidRPr="004C7F95" w:rsidRDefault="00AC3720" w:rsidP="00AC3720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lastRenderedPageBreak/>
              <w:t xml:space="preserve">აკრძალულია 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შეფასების პროცესის მიმდინარეობისას სხვა შესაფასებელ პირ(ებ)თან(ასეთ(ებ)ის არსებობის </w:t>
            </w:r>
            <w:proofErr w:type="gramStart"/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შემთხვევაში)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საუბარი</w:t>
            </w:r>
            <w:proofErr w:type="gramEnd"/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;</w:t>
            </w:r>
          </w:p>
          <w:p w14:paraId="518E3CFD" w14:textId="77777777" w:rsidR="00AC3720" w:rsidRPr="00AC2EFA" w:rsidRDefault="00AC3720" w:rsidP="00AC3720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sz w:val="20"/>
                <w:szCs w:val="20"/>
              </w:rPr>
            </w:pPr>
            <w:r w:rsidRPr="00AC2EFA">
              <w:rPr>
                <w:rFonts w:ascii="Sylfaen" w:hAnsi="Sylfaen"/>
                <w:sz w:val="20"/>
                <w:szCs w:val="20"/>
              </w:rPr>
              <w:t>დასაშვებია შესაფასებელ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AC2EFA">
              <w:rPr>
                <w:rFonts w:ascii="Sylfaen" w:hAnsi="Sylfaen"/>
                <w:sz w:val="20"/>
                <w:szCs w:val="20"/>
              </w:rPr>
              <w:t xml:space="preserve"> პირ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AC2EF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თან იქონიოს</w:t>
            </w:r>
            <w:r w:rsidRPr="00AC2EFA">
              <w:rPr>
                <w:rFonts w:ascii="Sylfaen" w:hAnsi="Sylfaen"/>
                <w:sz w:val="20"/>
                <w:szCs w:val="20"/>
              </w:rPr>
              <w:t xml:space="preserve"> ერთი ბოთლი სასმელი წყ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ალი.</w:t>
            </w:r>
          </w:p>
          <w:p w14:paraId="58C69FDC" w14:textId="77777777" w:rsidR="00AC3720" w:rsidRPr="00AC2EFA" w:rsidRDefault="00AC3720" w:rsidP="00AC3720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სტუდენტს ეკრძალება სახელმძღვანელოების გამოყენება.</w:t>
            </w:r>
          </w:p>
          <w:p w14:paraId="206F3144" w14:textId="70E3FBC8" w:rsidR="00AC3720" w:rsidRPr="00AC2EFA" w:rsidRDefault="00AC3720" w:rsidP="004D1CC9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0" w:firstLine="7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AC2EFA"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აკრძალულია </w:t>
            </w:r>
            <w:r w:rsidR="00CD60F1">
              <w:rPr>
                <w:rFonts w:ascii="Sylfaen" w:hAnsi="Sylfaen" w:cs="Arial"/>
                <w:sz w:val="20"/>
                <w:szCs w:val="20"/>
                <w:lang w:val="ka-GE"/>
              </w:rPr>
              <w:t xml:space="preserve">ხმამაღალი </w:t>
            </w:r>
            <w:r w:rsidRPr="00AC2EFA">
              <w:rPr>
                <w:rFonts w:ascii="Sylfaen" w:hAnsi="Sylfaen" w:cs="Arial"/>
                <w:sz w:val="20"/>
                <w:szCs w:val="20"/>
                <w:lang w:val="ka-GE"/>
              </w:rPr>
              <w:t>საუბარი;</w:t>
            </w:r>
          </w:p>
        </w:tc>
      </w:tr>
      <w:tr w:rsidR="00AC3720" w:rsidRPr="00AC2EFA" w14:paraId="27BB9EF6" w14:textId="77777777" w:rsidTr="004D1CC9">
        <w:tc>
          <w:tcPr>
            <w:tcW w:w="11088" w:type="dxa"/>
            <w:gridSpan w:val="3"/>
          </w:tcPr>
          <w:tbl>
            <w:tblPr>
              <w:tblStyle w:val="a3"/>
              <w:tblW w:w="10795" w:type="dxa"/>
              <w:tblLayout w:type="fixed"/>
              <w:tblLook w:val="04A0" w:firstRow="1" w:lastRow="0" w:firstColumn="1" w:lastColumn="0" w:noHBand="0" w:noVBand="1"/>
            </w:tblPr>
            <w:tblGrid>
              <w:gridCol w:w="4945"/>
              <w:gridCol w:w="1440"/>
              <w:gridCol w:w="2070"/>
              <w:gridCol w:w="2340"/>
            </w:tblGrid>
            <w:tr w:rsidR="00AC3720" w:rsidRPr="00AC2EFA" w14:paraId="2B59FA3A" w14:textId="77777777" w:rsidTr="00972B86">
              <w:trPr>
                <w:trHeight w:val="369"/>
              </w:trPr>
              <w:tc>
                <w:tcPr>
                  <w:tcW w:w="10795" w:type="dxa"/>
                  <w:gridSpan w:val="4"/>
                  <w:shd w:val="clear" w:color="auto" w:fill="FDE9D9" w:themeFill="accent6" w:themeFillTint="33"/>
                </w:tcPr>
                <w:p w14:paraId="19173BB3" w14:textId="77777777" w:rsidR="00AC3720" w:rsidRPr="00AC2EFA" w:rsidRDefault="00AC3720" w:rsidP="00972B86">
                  <w:pPr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lastRenderedPageBreak/>
                    <w:t>შეფასების პროცესისათვის საჭირო ტექნიკური აღჭურვილობა/მასალები/ ინვენტარი</w:t>
                  </w:r>
                </w:p>
              </w:tc>
            </w:tr>
            <w:tr w:rsidR="00AC3720" w:rsidRPr="00AC2EFA" w14:paraId="7FC77088" w14:textId="77777777" w:rsidTr="00972B86">
              <w:tc>
                <w:tcPr>
                  <w:tcW w:w="4945" w:type="dxa"/>
                  <w:shd w:val="clear" w:color="auto" w:fill="FDE9D9" w:themeFill="accent6" w:themeFillTint="33"/>
                </w:tcPr>
                <w:p w14:paraId="35E13F63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დასახელება</w:t>
                  </w:r>
                </w:p>
              </w:tc>
              <w:tc>
                <w:tcPr>
                  <w:tcW w:w="1440" w:type="dxa"/>
                  <w:shd w:val="clear" w:color="auto" w:fill="FDE9D9" w:themeFill="accent6" w:themeFillTint="33"/>
                </w:tcPr>
                <w:p w14:paraId="1D499B46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რაოდენობა</w:t>
                  </w:r>
                </w:p>
              </w:tc>
              <w:tc>
                <w:tcPr>
                  <w:tcW w:w="2070" w:type="dxa"/>
                  <w:shd w:val="clear" w:color="auto" w:fill="FDE9D9" w:themeFill="accent6" w:themeFillTint="33"/>
                </w:tcPr>
                <w:p w14:paraId="2BD68BE5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საზომი ერთეული</w:t>
                  </w:r>
                </w:p>
              </w:tc>
              <w:tc>
                <w:tcPr>
                  <w:tcW w:w="2340" w:type="dxa"/>
                  <w:shd w:val="clear" w:color="auto" w:fill="FDE9D9" w:themeFill="accent6" w:themeFillTint="33"/>
                </w:tcPr>
                <w:p w14:paraId="60C1A442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შენიშვნა</w:t>
                  </w:r>
                </w:p>
              </w:tc>
            </w:tr>
            <w:tr w:rsidR="00AC3720" w:rsidRPr="00AC2EFA" w14:paraId="29CD5723" w14:textId="77777777" w:rsidTr="00972B86">
              <w:trPr>
                <w:trHeight w:val="324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21351B94" w14:textId="36C02556" w:rsidR="00AC3720" w:rsidRPr="00AC2EFA" w:rsidRDefault="00AC3720" w:rsidP="00972B86">
                  <w:pPr>
                    <w:tabs>
                      <w:tab w:val="left" w:pos="360"/>
                    </w:tabs>
                    <w:rPr>
                      <w:rFonts w:ascii="Sylfaen" w:hAnsi="Sylfaen" w:cs="Arial"/>
                      <w:sz w:val="20"/>
                      <w:szCs w:val="20"/>
                      <w:lang w:val="ka-GE"/>
                    </w:rPr>
                  </w:pPr>
                  <w:proofErr w:type="gram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C  სასწავლო</w:t>
                  </w:r>
                  <w:proofErr w:type="gram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გარემოს შესაბამისი ინვენტარი მოდულის მატერიალურ რესურსების ჩამონათვალში მითითებული რესურსის შესაბამისად</w:t>
                  </w:r>
                </w:p>
              </w:tc>
              <w:tc>
                <w:tcPr>
                  <w:tcW w:w="1440" w:type="dxa"/>
                </w:tcPr>
                <w:p w14:paraId="0D6FAE26" w14:textId="77777777" w:rsidR="00AC3720" w:rsidRPr="00AC2EFA" w:rsidRDefault="00AC3720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10788FD2" w14:textId="77777777" w:rsidR="00AC3720" w:rsidRPr="00AC2EFA" w:rsidRDefault="00AC3720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</w:tcPr>
                <w:p w14:paraId="7C321E9D" w14:textId="77777777" w:rsidR="00AC3720" w:rsidRPr="00AC2EFA" w:rsidRDefault="00AC3720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AC3720" w:rsidRPr="00AC2EFA" w14:paraId="3B64A8F3" w14:textId="77777777" w:rsidTr="00972B86"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459494FC" w14:textId="77777777" w:rsidR="00AC3720" w:rsidRPr="00AC2EFA" w:rsidRDefault="00AC3720" w:rsidP="00972B86">
                  <w:pPr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კალამი</w:t>
                  </w:r>
                </w:p>
              </w:tc>
              <w:tc>
                <w:tcPr>
                  <w:tcW w:w="1440" w:type="dxa"/>
                </w:tcPr>
                <w:p w14:paraId="70245505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3CDE99FA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42C5DAB8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AC3720" w:rsidRPr="00AC2EFA" w14:paraId="46B72F33" w14:textId="77777777" w:rsidTr="00972B86">
              <w:trPr>
                <w:trHeight w:val="369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1FB23F88" w14:textId="77777777" w:rsidR="00AC3720" w:rsidRPr="00AC2EFA" w:rsidRDefault="00AC3720" w:rsidP="00972B86">
                  <w:pPr>
                    <w:spacing w:after="200" w:line="276" w:lineRule="auto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შეფასების ინტრუმენტი</w:t>
                  </w:r>
                </w:p>
              </w:tc>
              <w:tc>
                <w:tcPr>
                  <w:tcW w:w="1440" w:type="dxa"/>
                  <w:vAlign w:val="center"/>
                </w:tcPr>
                <w:p w14:paraId="143C024D" w14:textId="77777777" w:rsidR="00AC3720" w:rsidRPr="00AC2EFA" w:rsidRDefault="00AC3720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en-GB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070" w:type="dxa"/>
                  <w:vAlign w:val="center"/>
                </w:tcPr>
                <w:p w14:paraId="5D30F8CC" w14:textId="77777777" w:rsidR="00AC3720" w:rsidRPr="00AC2EFA" w:rsidRDefault="00AC3720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  <w:vAlign w:val="center"/>
                </w:tcPr>
                <w:p w14:paraId="3AC5861F" w14:textId="77777777" w:rsidR="00AC3720" w:rsidRPr="00AC2EFA" w:rsidRDefault="00AC3720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AC3720" w:rsidRPr="00AC2EFA" w14:paraId="75318958" w14:textId="77777777" w:rsidTr="00972B86">
              <w:trPr>
                <w:trHeight w:val="450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7C9A8C7E" w14:textId="77777777" w:rsidR="00AC3720" w:rsidRPr="00AC2EFA" w:rsidRDefault="00AC3720" w:rsidP="00972B86">
                  <w:pPr>
                    <w:rPr>
                      <w:rFonts w:ascii="Sylfaen" w:hAnsi="Sylfaen"/>
                      <w:color w:val="000000"/>
                      <w:sz w:val="20"/>
                      <w:szCs w:val="20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სუფთა ფურცელი (მოთხოვნისამებრ)</w:t>
                  </w:r>
                </w:p>
              </w:tc>
              <w:tc>
                <w:tcPr>
                  <w:tcW w:w="1440" w:type="dxa"/>
                </w:tcPr>
                <w:p w14:paraId="500CBD3A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2-3</w:t>
                  </w:r>
                </w:p>
              </w:tc>
              <w:tc>
                <w:tcPr>
                  <w:tcW w:w="2070" w:type="dxa"/>
                </w:tcPr>
                <w:p w14:paraId="13C432DD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68E00520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</w:tbl>
          <w:p w14:paraId="7B131FE5" w14:textId="1F138F9D" w:rsidR="00AC3720" w:rsidRPr="00AC2EFA" w:rsidRDefault="00AC3720" w:rsidP="00D9380C">
            <w:pPr>
              <w:pStyle w:val="a4"/>
              <w:widowControl w:val="0"/>
              <w:tabs>
                <w:tab w:val="left" w:pos="5805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AC3720" w:rsidRPr="00AC2EFA" w14:paraId="43EF9600" w14:textId="77777777" w:rsidTr="004D1CC9">
        <w:trPr>
          <w:trHeight w:val="1045"/>
        </w:trPr>
        <w:tc>
          <w:tcPr>
            <w:tcW w:w="3078" w:type="dxa"/>
            <w:gridSpan w:val="2"/>
            <w:vAlign w:val="center"/>
          </w:tcPr>
          <w:p w14:paraId="15FE2AFE" w14:textId="612CFA95" w:rsidR="00AC3720" w:rsidRPr="00AC2EFA" w:rsidRDefault="00AC3720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gram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შრომის,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ჯანმრთელობის</w:t>
            </w:r>
            <w:proofErr w:type="gram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და გარემოს დაცვის რეკომენდაციები</w:t>
            </w:r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8010" w:type="dxa"/>
            <w:vAlign w:val="center"/>
          </w:tcPr>
          <w:p w14:paraId="52C3FDE2" w14:textId="40D32D4D" w:rsidR="00AC3720" w:rsidRPr="00AC2EFA" w:rsidRDefault="00AC3720" w:rsidP="00F66955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შეფასების პროცესი უნდა განხორციელდეს სივრცეში, რომელიც უზრუნველყოფილი იქნება სათანადო განათებითა და ტემპერატურული რეჟიმით, იქნება ვენტილაციის შესაძლებლობა. დაცული იქნება </w:t>
            </w:r>
            <w:r w:rsidRPr="00AC2EFA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პროფესიისადმი მოთხოვნის </w:t>
            </w:r>
            <w:proofErr w:type="gram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შესაბამისი  უსაფრთხოების</w:t>
            </w:r>
            <w:proofErr w:type="gram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ზომები.</w:t>
            </w:r>
          </w:p>
        </w:tc>
      </w:tr>
      <w:tr w:rsidR="00AC3720" w:rsidRPr="00AC2EFA" w14:paraId="06E0C7DB" w14:textId="77777777" w:rsidTr="004D1CC9">
        <w:trPr>
          <w:trHeight w:val="1045"/>
        </w:trPr>
        <w:tc>
          <w:tcPr>
            <w:tcW w:w="3078" w:type="dxa"/>
            <w:gridSpan w:val="2"/>
            <w:vAlign w:val="center"/>
          </w:tcPr>
          <w:p w14:paraId="70B4EAB3" w14:textId="3836792C" w:rsidR="00AC3720" w:rsidRPr="00AC2EFA" w:rsidRDefault="00AC3720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gram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აპელაციის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პირობები</w:t>
            </w:r>
            <w:proofErr w:type="gram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010" w:type="dxa"/>
            <w:vAlign w:val="center"/>
          </w:tcPr>
          <w:p w14:paraId="679CD694" w14:textId="58D96A4A" w:rsidR="00AC3720" w:rsidRPr="00AC2EFA" w:rsidRDefault="00AC3720" w:rsidP="00834A84">
            <w:pPr>
              <w:spacing w:after="0" w:line="240" w:lineRule="auto"/>
              <w:jc w:val="both"/>
              <w:rPr>
                <w:rFonts w:ascii="Sylfaen" w:hAnsi="Sylfaen"/>
                <w:b/>
                <w:color w:val="FF0000"/>
                <w:sz w:val="20"/>
                <w:szCs w:val="20"/>
                <w:u w:val="single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რეგულირდება სსიპ კოლეჯი „ახალი ტალღა“ „</w:t>
            </w:r>
            <w:r w:rsidRPr="00AC2EFA">
              <w:rPr>
                <w:rFonts w:ascii="Sylfaen" w:hAnsi="Sylfaen"/>
                <w:sz w:val="20"/>
                <w:szCs w:val="20"/>
              </w:rPr>
              <w:t>სასწავლო პროცესის მარეგულირებელი წეს</w:t>
            </w:r>
            <w:r w:rsidRPr="00AC2EFA">
              <w:rPr>
                <w:rFonts w:ascii="Sylfaen" w:hAnsi="Sylfaen" w:cs="Sylfaen"/>
                <w:sz w:val="20"/>
                <w:szCs w:val="20"/>
              </w:rPr>
              <w:t>ი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თ“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მუხლი 15. პროფესიულ სტუდენტთა შეფასების გასაჩივრების წესი (იხ. კოლეჯის ვებ-გვერდზე: </w:t>
            </w:r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kpc.ge)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, რის საფუძველზეც საჭიროების შემთხვევაში, </w:t>
            </w:r>
            <w:r w:rsidRPr="00AC2EFA">
              <w:rPr>
                <w:rFonts w:ascii="Sylfaen" w:hAnsi="Sylfaen"/>
                <w:sz w:val="20"/>
                <w:szCs w:val="20"/>
              </w:rPr>
              <w:t>პროფესიული სტუდენტი უფლებამოსილია შედეგების გაცნობიდან 2 სამუშაო დღის ვადაში, წერილობითი საჩივარი წარადგინოს დირექტორის სახელზ</w:t>
            </w:r>
            <w:r w:rsidRPr="00AC2EFA">
              <w:rPr>
                <w:rFonts w:ascii="Sylfaen" w:hAnsi="Sylfaen" w:cs="Sylfaen"/>
                <w:sz w:val="20"/>
                <w:szCs w:val="20"/>
              </w:rPr>
              <w:t>ე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</w:tr>
      <w:tr w:rsidR="00AC3720" w:rsidRPr="00AC2EFA" w14:paraId="487C74E5" w14:textId="77777777" w:rsidTr="000C61D2">
        <w:trPr>
          <w:trHeight w:val="1629"/>
        </w:trPr>
        <w:tc>
          <w:tcPr>
            <w:tcW w:w="3078" w:type="dxa"/>
            <w:gridSpan w:val="2"/>
            <w:vAlign w:val="center"/>
          </w:tcPr>
          <w:p w14:paraId="1537662A" w14:textId="24821406" w:rsidR="00AC3720" w:rsidRPr="00AC2EFA" w:rsidRDefault="00AC3720" w:rsidP="0091197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შეფასების მტკიცებულება</w:t>
            </w:r>
          </w:p>
        </w:tc>
        <w:tc>
          <w:tcPr>
            <w:tcW w:w="8010" w:type="dxa"/>
            <w:vAlign w:val="center"/>
          </w:tcPr>
          <w:p w14:paraId="367047AA" w14:textId="77777777" w:rsidR="00AC3720" w:rsidRPr="00AC2EFA" w:rsidRDefault="00AC3720" w:rsidP="000C61D2">
            <w:pPr>
              <w:shd w:val="clear" w:color="auto" w:fill="FFFFFF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შეფასების მტკიცებულებას წარმოადგენს შემფასებლის </w:t>
            </w:r>
            <w:r w:rsidRPr="00AC2EFA">
              <w:rPr>
                <w:rFonts w:ascii="Sylfaen" w:hAnsi="Sylfaen"/>
                <w:sz w:val="20"/>
                <w:szCs w:val="20"/>
              </w:rPr>
              <w:t>მიერ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შევსებული შეფასების </w:t>
            </w:r>
            <w:r w:rsidRPr="00AC2EFA">
              <w:rPr>
                <w:rFonts w:ascii="Sylfaen" w:hAnsi="Sylfaen"/>
                <w:sz w:val="20"/>
                <w:szCs w:val="20"/>
              </w:rPr>
              <w:t>ფურცელი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(ჩეკ-ლისტი). </w:t>
            </w:r>
          </w:p>
          <w:p w14:paraId="205DC5DD" w14:textId="41DB1D70" w:rsidR="00AC3720" w:rsidRPr="00AC2EFA" w:rsidRDefault="00AC3720" w:rsidP="000C61D2">
            <w:pPr>
              <w:shd w:val="clear" w:color="auto" w:fill="FFFFFF"/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ამასთან ერთად, დამატებით შესაძლოა წარმოდგენილ იქნას   ვი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დ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ე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ო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ჩანაწერი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ან/და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ქრონომეტრაჟით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გადაღებული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ფოტოები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სხვადასხვა რაკურსით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, რომ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ლებიც 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ასახავს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შესაფასებელი პირის 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მიერ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პრაქტიკული დავალების შესრულები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ს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პროცესს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და მიღებულ შედეგს.  </w:t>
            </w:r>
          </w:p>
        </w:tc>
      </w:tr>
      <w:tr w:rsidR="00AC3720" w:rsidRPr="00AC2EFA" w14:paraId="5D23C2AA" w14:textId="77777777" w:rsidTr="004D1CC9">
        <w:trPr>
          <w:trHeight w:val="865"/>
        </w:trPr>
        <w:tc>
          <w:tcPr>
            <w:tcW w:w="3078" w:type="dxa"/>
            <w:gridSpan w:val="2"/>
            <w:vAlign w:val="center"/>
          </w:tcPr>
          <w:p w14:paraId="699D4536" w14:textId="11C97DAB" w:rsidR="00AC3720" w:rsidRPr="00AC2EFA" w:rsidRDefault="00AC3720" w:rsidP="008248B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განმეორებითი შეფასების პირობები</w:t>
            </w:r>
          </w:p>
        </w:tc>
        <w:tc>
          <w:tcPr>
            <w:tcW w:w="8010" w:type="dxa"/>
            <w:vAlign w:val="center"/>
          </w:tcPr>
          <w:p w14:paraId="1F88FC32" w14:textId="00562EC1" w:rsidR="00AC3720" w:rsidRPr="00AC2EFA" w:rsidRDefault="00AC3720" w:rsidP="00A82DEA">
            <w:pPr>
              <w:shd w:val="clear" w:color="auto" w:fill="FFFFFF"/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AB2C6AD" w14:textId="77777777" w:rsidR="003A02D8" w:rsidRPr="003A02D8" w:rsidRDefault="003A02D8" w:rsidP="003A02D8">
            <w:pPr>
              <w:pStyle w:val="a4"/>
              <w:numPr>
                <w:ilvl w:val="0"/>
                <w:numId w:val="3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A02D8">
              <w:rPr>
                <w:rFonts w:ascii="Sylfaen" w:hAnsi="Sylfaen"/>
                <w:sz w:val="20"/>
                <w:szCs w:val="20"/>
                <w:lang w:val="ka-GE"/>
              </w:rPr>
              <w:t xml:space="preserve">განმსაზღვრელი შეფასების უარყოფითი შედეგის მიღების შემთხვევაში პროფესიულ სტუდენტს უფლება აქვს მოითხოვოს სწავლის შედეგების მიღწევის დამატებითი შეფასება 20 სამუშაო დღის განმავლობაში; </w:t>
            </w:r>
          </w:p>
          <w:p w14:paraId="50BC6400" w14:textId="77777777" w:rsidR="00AC3720" w:rsidRPr="00AC2EFA" w:rsidRDefault="00AC3720" w:rsidP="00A82DEA">
            <w:pPr>
              <w:pStyle w:val="a4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GoBack"/>
            <w:bookmarkEnd w:id="0"/>
            <w:r w:rsidRPr="00834A84">
              <w:rPr>
                <w:rFonts w:ascii="Sylfaen" w:hAnsi="Sylfaen"/>
                <w:sz w:val="20"/>
                <w:szCs w:val="20"/>
                <w:lang w:val="ka-GE"/>
              </w:rPr>
              <w:t>განმსაზღვრელ შეფასებაზე არგამოცხადების შემთხვევაში, თუ პროფესიული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სტუდენტი წარმოადგენს საპატიო მიზეზის დამადასტურებელ დოკუმენტს (ცნობა ჯამრთელობის შესახებ, პირადი განცხადება და ა. შ.) კოლეჯის დირექტორის ნებართვით ის დაიშვება განმეორებით შეფასებაზე. </w:t>
            </w:r>
          </w:p>
          <w:p w14:paraId="69D66B58" w14:textId="66553AA6" w:rsidR="00AC3720" w:rsidRPr="00AC2EFA" w:rsidRDefault="00AC3720" w:rsidP="00A82DEA">
            <w:pPr>
              <w:pStyle w:val="a4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განმეორებით შეფასებაზე სტუდენტის არასაპატიო მიზეზით არ გამოცხადება ითვლება სწავლის შედეგის ვერ დადასტურებად</w:t>
            </w:r>
          </w:p>
          <w:p w14:paraId="653FD6E4" w14:textId="40E42776" w:rsidR="00AC3720" w:rsidRPr="00AC2EFA" w:rsidRDefault="00AC3720" w:rsidP="005D24B2">
            <w:pPr>
              <w:shd w:val="clear" w:color="auto" w:fill="FFFFFF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AC3720" w:rsidRPr="00AC2EFA" w14:paraId="15A6C151" w14:textId="77777777" w:rsidTr="004D1CC9">
        <w:tc>
          <w:tcPr>
            <w:tcW w:w="3078" w:type="dxa"/>
            <w:gridSpan w:val="2"/>
            <w:vAlign w:val="center"/>
          </w:tcPr>
          <w:p w14:paraId="3FEFEBCB" w14:textId="028D4345" w:rsidR="00AC3720" w:rsidRPr="00AC2EFA" w:rsidRDefault="00AC3720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შეფასების სქემა/ შეფასების კრიტერიუმები</w:t>
            </w:r>
          </w:p>
        </w:tc>
        <w:tc>
          <w:tcPr>
            <w:tcW w:w="8010" w:type="dxa"/>
            <w:vAlign w:val="center"/>
          </w:tcPr>
          <w:p w14:paraId="7235A422" w14:textId="77777777" w:rsidR="00AC3720" w:rsidRPr="00AC2EFA" w:rsidRDefault="00AC3720" w:rsidP="005D24B2">
            <w:pPr>
              <w:shd w:val="clear" w:color="auto" w:fill="FFFFFF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შედეგი დადასტურებულია თუ ყველა შეფასების კრიტერიუმი დადასტურებულია.</w:t>
            </w:r>
          </w:p>
          <w:p w14:paraId="40B9094E" w14:textId="4C569C91" w:rsidR="00AC3720" w:rsidRPr="00AC2EFA" w:rsidRDefault="00AC3720" w:rsidP="00A82DEA">
            <w:pPr>
              <w:shd w:val="clear" w:color="auto" w:fill="FFFFFF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  <w:t xml:space="preserve">მიუთითოთ კრიტერიუმის დასადასტურებლად აუცილებელი ზღვარი, ანუ რომელი კრიტერიუმი რა შემთხვევაშია დადასტურებული. </w:t>
            </w:r>
          </w:p>
        </w:tc>
      </w:tr>
    </w:tbl>
    <w:p w14:paraId="3952FAF2" w14:textId="77777777" w:rsidR="001A6C88" w:rsidRPr="00AC2EFA" w:rsidRDefault="001A6C88" w:rsidP="001A6C88">
      <w:pPr>
        <w:shd w:val="clear" w:color="auto" w:fill="FFFFFF"/>
        <w:rPr>
          <w:rFonts w:ascii="Sylfaen" w:hAnsi="Sylfaen"/>
          <w:sz w:val="20"/>
          <w:szCs w:val="20"/>
          <w:lang w:val="en-US"/>
        </w:rPr>
      </w:pPr>
    </w:p>
    <w:p w14:paraId="0852CC86" w14:textId="4B5AEEDB" w:rsidR="000C61D2" w:rsidRPr="007632BD" w:rsidRDefault="000C61D2" w:rsidP="000C61D2">
      <w:pPr>
        <w:shd w:val="clear" w:color="auto" w:fill="FFFFFF"/>
        <w:spacing w:line="240" w:lineRule="auto"/>
        <w:rPr>
          <w:rFonts w:ascii="Sylfaen" w:hAnsi="Sylfaen"/>
          <w:sz w:val="20"/>
          <w:szCs w:val="20"/>
          <w:lang w:val="ka-GE"/>
        </w:rPr>
      </w:pPr>
      <w:r w:rsidRPr="00AC2EFA">
        <w:rPr>
          <w:rFonts w:ascii="Sylfaen" w:hAnsi="Sylfaen"/>
          <w:sz w:val="20"/>
          <w:szCs w:val="20"/>
          <w:lang w:val="ka-GE"/>
        </w:rPr>
        <w:t>მოდულის განმახორციელებელი პროფესიული მასწავლებელი:   ___________________</w:t>
      </w:r>
      <w:r w:rsidR="007632BD">
        <w:rPr>
          <w:rFonts w:ascii="Sylfaen" w:hAnsi="Sylfaen"/>
          <w:sz w:val="20"/>
          <w:szCs w:val="20"/>
          <w:lang w:val="ka-GE"/>
        </w:rPr>
        <w:t xml:space="preserve">_______                </w:t>
      </w:r>
      <w:r w:rsidRPr="00AC2EFA">
        <w:rPr>
          <w:rFonts w:ascii="Sylfaen" w:hAnsi="Sylfaen"/>
          <w:b/>
          <w:bCs/>
          <w:color w:val="FF0000"/>
          <w:sz w:val="20"/>
          <w:szCs w:val="20"/>
          <w:lang w:val="ka-GE"/>
        </w:rPr>
        <w:t>/სახელი, გვარი/</w:t>
      </w:r>
    </w:p>
    <w:p w14:paraId="7A8A14F5" w14:textId="77777777" w:rsidR="007632BD" w:rsidRDefault="007632BD" w:rsidP="000C61D2">
      <w:pPr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14:paraId="549E73F9" w14:textId="6B7CE3A1" w:rsidR="001A6C88" w:rsidRPr="00AC2EFA" w:rsidRDefault="000C61D2" w:rsidP="000C61D2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AC2EFA">
        <w:rPr>
          <w:rFonts w:ascii="Sylfaen" w:hAnsi="Sylfaen"/>
          <w:sz w:val="20"/>
          <w:szCs w:val="20"/>
          <w:lang w:val="ka-GE"/>
        </w:rPr>
        <w:t xml:space="preserve">ვალიდატორები: </w:t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  <w:t xml:space="preserve"> </w:t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  <w:t>__________________________________________</w:t>
      </w:r>
      <w:r w:rsidRPr="00AC2EFA">
        <w:rPr>
          <w:rFonts w:ascii="Sylfaen" w:hAnsi="Sylfaen"/>
          <w:b/>
          <w:color w:val="FF0000"/>
          <w:sz w:val="20"/>
          <w:szCs w:val="20"/>
          <w:lang w:val="ka-GE"/>
        </w:rPr>
        <w:t xml:space="preserve">           /სახელი, გვარი/</w:t>
      </w:r>
    </w:p>
    <w:p w14:paraId="3135851C" w14:textId="77777777" w:rsidR="000C61D2" w:rsidRPr="00AC2EFA" w:rsidRDefault="000C61D2" w:rsidP="000C61D2">
      <w:pPr>
        <w:shd w:val="clear" w:color="auto" w:fill="FFFFFF"/>
        <w:jc w:val="right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6D40531E" w14:textId="77777777" w:rsidR="000C61D2" w:rsidRPr="00AC2EFA" w:rsidRDefault="000C61D2" w:rsidP="000C61D2">
      <w:pPr>
        <w:shd w:val="clear" w:color="auto" w:fill="FFFFFF"/>
        <w:jc w:val="right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57C19ED5" w14:textId="77777777" w:rsidR="000C61D2" w:rsidRPr="00AC2EFA" w:rsidRDefault="000C61D2" w:rsidP="000C61D2">
      <w:pPr>
        <w:shd w:val="clear" w:color="auto" w:fill="FFFFFF"/>
        <w:jc w:val="right"/>
        <w:rPr>
          <w:rFonts w:ascii="Sylfaen" w:hAnsi="Sylfaen"/>
          <w:sz w:val="20"/>
          <w:szCs w:val="20"/>
          <w:lang w:val="en-US"/>
        </w:rPr>
      </w:pPr>
    </w:p>
    <w:p w14:paraId="7B32AC06" w14:textId="61FE5D49" w:rsidR="00F82DB7" w:rsidRPr="00AC2EFA" w:rsidRDefault="00F82DB7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696AD9AA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432D3E07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39B16244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6513AEBB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3F232894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42D89E24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0B37A5E5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70E3FB5C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752EE8F6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23AC1ED4" w14:textId="77777777" w:rsidR="00AC3720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54059516" w14:textId="77777777" w:rsidR="00CD60F1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753550A5" w14:textId="77777777" w:rsidR="00CD60F1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1963BA1D" w14:textId="77777777" w:rsidR="00CD60F1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21E79ADE" w14:textId="77777777" w:rsidR="00CD60F1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4D2CF031" w14:textId="77777777" w:rsidR="00CD60F1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500774D2" w14:textId="77777777" w:rsidR="00CD60F1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49198124" w14:textId="77777777" w:rsidR="00CD60F1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727C2EA5" w14:textId="77777777" w:rsidR="00CD60F1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63DD547E" w14:textId="77777777" w:rsidR="00834A84" w:rsidRDefault="00834A84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3CFF51E5" w14:textId="77777777" w:rsidR="00834A84" w:rsidRDefault="00834A84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211677B7" w14:textId="77777777" w:rsidR="00CD60F1" w:rsidRPr="00AC2EFA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4482E5CA" w14:textId="77777777" w:rsidR="0002567C" w:rsidRPr="00AC2EFA" w:rsidRDefault="0002567C" w:rsidP="0002567C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AC2EFA">
        <w:rPr>
          <w:rFonts w:ascii="Sylfaen" w:hAnsi="Sylfaen"/>
          <w:b/>
          <w:sz w:val="20"/>
          <w:szCs w:val="20"/>
          <w:lang w:val="ka-GE"/>
        </w:rPr>
        <w:t>პრაქტიკული დავალების შესრულების შეფასების ფურცელი(ჩეკ-ლისტი)</w:t>
      </w:r>
    </w:p>
    <w:tbl>
      <w:tblPr>
        <w:tblW w:w="4775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638"/>
        <w:gridCol w:w="3484"/>
        <w:gridCol w:w="812"/>
        <w:gridCol w:w="1123"/>
      </w:tblGrid>
      <w:tr w:rsidR="003C32D1" w:rsidRPr="00AC2EFA" w14:paraId="6F6FC511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19DC5E9B" w14:textId="136E5DF2" w:rsidR="003C32D1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პროგრამის სახელწოდება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36261E93" w14:textId="77777777" w:rsidR="003C32D1" w:rsidRPr="00AC2EFA" w:rsidRDefault="003C32D1" w:rsidP="00FC4BAD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177C59CE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2DE80AF2" w14:textId="34B94E40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მოდულის სახელწოდება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და სარეგისტრაციო ნომერი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39F8C3CD" w14:textId="6A074A46" w:rsidR="00AC3720" w:rsidRPr="00AC2EFA" w:rsidRDefault="00AC3720" w:rsidP="00FC4BAD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601CF030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188DEE82" w14:textId="77777777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შემფასებელი პირის გვარი, სახელი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1803AD52" w14:textId="77777777" w:rsidR="00AC3720" w:rsidRPr="00AC2EFA" w:rsidRDefault="00AC3720" w:rsidP="00FC4BAD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7D52F115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513753A1" w14:textId="77777777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შესაფასებელი პირის გვარი, სახელი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52901A6F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581DCA46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71F7ADE2" w14:textId="77777777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ჯგუფის N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45D6AFA9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4856D7F1" w14:textId="77777777" w:rsidTr="00FC4BAD">
        <w:trPr>
          <w:trHeight w:val="476"/>
        </w:trPr>
        <w:tc>
          <w:tcPr>
            <w:tcW w:w="2418" w:type="pct"/>
            <w:gridSpan w:val="2"/>
            <w:shd w:val="clear" w:color="auto" w:fill="auto"/>
          </w:tcPr>
          <w:p w14:paraId="09E5BE25" w14:textId="77777777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შეფასების ჩატარების თარიღი        </w:t>
            </w:r>
          </w:p>
        </w:tc>
        <w:tc>
          <w:tcPr>
            <w:tcW w:w="2582" w:type="pct"/>
            <w:gridSpan w:val="3"/>
            <w:shd w:val="clear" w:color="auto" w:fill="auto"/>
          </w:tcPr>
          <w:p w14:paraId="4DBC3555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46E7FA06" w14:textId="77777777" w:rsidTr="00FC4BAD">
        <w:trPr>
          <w:trHeight w:val="391"/>
        </w:trPr>
        <w:tc>
          <w:tcPr>
            <w:tcW w:w="208" w:type="pct"/>
            <w:vMerge w:val="restart"/>
            <w:shd w:val="clear" w:color="auto" w:fill="auto"/>
          </w:tcPr>
          <w:p w14:paraId="085783EF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  <w:p w14:paraId="14620204" w14:textId="4FD8C5EE" w:rsidR="00AC3720" w:rsidRPr="00AC2EFA" w:rsidRDefault="00AC3720" w:rsidP="003C32D1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  <w:r w:rsidRPr="00AC2EFA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3870" w:type="pct"/>
            <w:gridSpan w:val="2"/>
            <w:vMerge w:val="restart"/>
            <w:shd w:val="clear" w:color="auto" w:fill="auto"/>
          </w:tcPr>
          <w:p w14:paraId="168ED5B2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  <w:p w14:paraId="4859D907" w14:textId="6864ACF3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  <w:r w:rsidRPr="00AC2EFA"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  <w:t>შეფასების კრიტერიუმები</w:t>
            </w:r>
          </w:p>
        </w:tc>
        <w:tc>
          <w:tcPr>
            <w:tcW w:w="922" w:type="pct"/>
            <w:gridSpan w:val="2"/>
            <w:shd w:val="clear" w:color="auto" w:fill="auto"/>
          </w:tcPr>
          <w:p w14:paraId="0EF422CE" w14:textId="442130CC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კრიტერიუმების შეფასება</w:t>
            </w:r>
          </w:p>
        </w:tc>
      </w:tr>
      <w:tr w:rsidR="00AC3720" w:rsidRPr="00AC2EFA" w14:paraId="42BA609D" w14:textId="77777777" w:rsidTr="00FC4BAD">
        <w:trPr>
          <w:trHeight w:val="385"/>
        </w:trPr>
        <w:tc>
          <w:tcPr>
            <w:tcW w:w="208" w:type="pct"/>
            <w:vMerge/>
            <w:shd w:val="clear" w:color="auto" w:fill="auto"/>
          </w:tcPr>
          <w:p w14:paraId="4C6F9311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70" w:type="pct"/>
            <w:gridSpan w:val="2"/>
            <w:vMerge/>
            <w:shd w:val="clear" w:color="auto" w:fill="auto"/>
          </w:tcPr>
          <w:p w14:paraId="59559AD1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6F69D9AD" w14:textId="706B241F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დიახ</w:t>
            </w:r>
          </w:p>
        </w:tc>
        <w:tc>
          <w:tcPr>
            <w:tcW w:w="535" w:type="pct"/>
            <w:shd w:val="clear" w:color="auto" w:fill="auto"/>
          </w:tcPr>
          <w:p w14:paraId="4AD0AE45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არა</w:t>
            </w:r>
          </w:p>
        </w:tc>
      </w:tr>
      <w:tr w:rsidR="00AC3720" w:rsidRPr="00AC2EFA" w14:paraId="23113E13" w14:textId="77777777" w:rsidTr="00FC4BAD">
        <w:trPr>
          <w:trHeight w:val="578"/>
        </w:trPr>
        <w:tc>
          <w:tcPr>
            <w:tcW w:w="208" w:type="pct"/>
            <w:shd w:val="clear" w:color="auto" w:fill="auto"/>
          </w:tcPr>
          <w:p w14:paraId="03192ED2" w14:textId="2B094670" w:rsidR="00AC3720" w:rsidRPr="00AC2EFA" w:rsidRDefault="00AC3720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870" w:type="pct"/>
            <w:gridSpan w:val="2"/>
            <w:shd w:val="clear" w:color="auto" w:fill="auto"/>
          </w:tcPr>
          <w:p w14:paraId="7825E236" w14:textId="43FBB987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60642D1A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7E231608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5E7A32BD" w14:textId="77777777" w:rsidTr="00FC4BAD">
        <w:trPr>
          <w:trHeight w:val="574"/>
        </w:trPr>
        <w:tc>
          <w:tcPr>
            <w:tcW w:w="208" w:type="pct"/>
            <w:shd w:val="clear" w:color="auto" w:fill="auto"/>
          </w:tcPr>
          <w:p w14:paraId="67871A78" w14:textId="34A2625A" w:rsidR="00AC3720" w:rsidRPr="00AC2EFA" w:rsidRDefault="00AC3720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870" w:type="pct"/>
            <w:gridSpan w:val="2"/>
            <w:shd w:val="clear" w:color="auto" w:fill="auto"/>
          </w:tcPr>
          <w:p w14:paraId="450F56F1" w14:textId="1DDFFABA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shd w:val="clear" w:color="auto" w:fill="auto"/>
          </w:tcPr>
          <w:p w14:paraId="78874439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78513564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414200C1" w14:textId="77777777" w:rsidTr="00FC4BAD">
        <w:trPr>
          <w:trHeight w:val="574"/>
        </w:trPr>
        <w:tc>
          <w:tcPr>
            <w:tcW w:w="208" w:type="pct"/>
            <w:shd w:val="clear" w:color="auto" w:fill="auto"/>
          </w:tcPr>
          <w:p w14:paraId="10F96EC7" w14:textId="2BFCDB3C" w:rsidR="00AC3720" w:rsidRPr="00AC2EFA" w:rsidRDefault="00AC3720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870" w:type="pct"/>
            <w:gridSpan w:val="2"/>
            <w:shd w:val="clear" w:color="auto" w:fill="auto"/>
          </w:tcPr>
          <w:p w14:paraId="4C1B9445" w14:textId="54A3D3B0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Cs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5913FBF3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6EB56DCB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03893295" w14:textId="77777777" w:rsidTr="00FC4BAD">
        <w:trPr>
          <w:trHeight w:val="449"/>
        </w:trPr>
        <w:tc>
          <w:tcPr>
            <w:tcW w:w="208" w:type="pct"/>
            <w:shd w:val="clear" w:color="auto" w:fill="auto"/>
          </w:tcPr>
          <w:p w14:paraId="1C23B745" w14:textId="48725836" w:rsidR="00AC3720" w:rsidRPr="00AC2EFA" w:rsidRDefault="00AC3720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870" w:type="pct"/>
            <w:gridSpan w:val="2"/>
            <w:shd w:val="clear" w:color="auto" w:fill="auto"/>
          </w:tcPr>
          <w:p w14:paraId="213A8CAA" w14:textId="1E734D8A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/>
                <w:bCs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387" w:type="pct"/>
            <w:shd w:val="clear" w:color="auto" w:fill="auto"/>
          </w:tcPr>
          <w:p w14:paraId="5E330AE1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6735519F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AC3720" w:rsidRPr="00AC2EFA" w14:paraId="5190BFFB" w14:textId="77777777" w:rsidTr="00FC4BAD">
        <w:trPr>
          <w:trHeight w:val="449"/>
        </w:trPr>
        <w:tc>
          <w:tcPr>
            <w:tcW w:w="208" w:type="pct"/>
            <w:shd w:val="clear" w:color="auto" w:fill="auto"/>
          </w:tcPr>
          <w:p w14:paraId="07ED8715" w14:textId="0219A0DC" w:rsidR="00AC3720" w:rsidRPr="00AC2EFA" w:rsidRDefault="00AC3720" w:rsidP="00FC4BAD">
            <w:pPr>
              <w:spacing w:before="120"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70" w:type="pct"/>
            <w:gridSpan w:val="2"/>
            <w:shd w:val="clear" w:color="auto" w:fill="auto"/>
          </w:tcPr>
          <w:p w14:paraId="3E63D545" w14:textId="65AEE87B" w:rsidR="00AC3720" w:rsidRPr="00AC2EFA" w:rsidRDefault="00AC3720" w:rsidP="00FC4BAD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</w:tcPr>
          <w:p w14:paraId="16F98B17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pct"/>
            <w:shd w:val="clear" w:color="auto" w:fill="auto"/>
          </w:tcPr>
          <w:p w14:paraId="7E59AEB8" w14:textId="77777777" w:rsidR="00AC3720" w:rsidRPr="00AC2EFA" w:rsidRDefault="00AC3720" w:rsidP="00FC4BA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</w:tbl>
    <w:p w14:paraId="3FFBED95" w14:textId="77777777" w:rsidR="0002567C" w:rsidRPr="00AC2EFA" w:rsidRDefault="0002567C" w:rsidP="0002567C">
      <w:pPr>
        <w:rPr>
          <w:rFonts w:ascii="Sylfaen" w:hAnsi="Sylfaen"/>
          <w:sz w:val="20"/>
          <w:szCs w:val="20"/>
          <w:lang w:val="ka-GE"/>
        </w:rPr>
      </w:pPr>
    </w:p>
    <w:p w14:paraId="3ED63762" w14:textId="77777777" w:rsidR="0002567C" w:rsidRPr="00AC2EFA" w:rsidRDefault="0002567C" w:rsidP="0002567C">
      <w:pPr>
        <w:spacing w:line="36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>შეფასების შედეგი:</w:t>
      </w:r>
    </w:p>
    <w:p w14:paraId="3B1784AA" w14:textId="6C93239F" w:rsidR="0002567C" w:rsidRPr="00AC2EFA" w:rsidRDefault="00B5036C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B7D48" wp14:editId="69901683">
                <wp:simplePos x="0" y="0"/>
                <wp:positionH relativeFrom="column">
                  <wp:posOffset>2667635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3285A" id="Rounded Rectangle 43" o:spid="_x0000_s1026" style="position:absolute;margin-left:210.05pt;margin-top:1.75pt;width:24.85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" fillcolor="white [3212]" strokecolor="#243f60 [1604]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DE64" wp14:editId="63CA78FB">
                <wp:simplePos x="0" y="0"/>
                <wp:positionH relativeFrom="column">
                  <wp:posOffset>5248910</wp:posOffset>
                </wp:positionH>
                <wp:positionV relativeFrom="paragraph">
                  <wp:posOffset>327025</wp:posOffset>
                </wp:positionV>
                <wp:extent cx="315595" cy="173355"/>
                <wp:effectExtent l="0" t="0" r="27305" b="17145"/>
                <wp:wrapNone/>
                <wp:docPr id="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970030" id="Rounded Rectangle 43" o:spid="_x0000_s1026" style="position:absolute;margin-left:413.3pt;margin-top:25.75pt;width:24.85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" fillcolor="window" strokecolor="#385d8a" strokeweight="2pt">
                <v:path arrowok="t"/>
              </v:roundrect>
            </w:pict>
          </mc:Fallback>
        </mc:AlternateContent>
      </w:r>
      <w:r w:rsidR="0002567C"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BDE82" wp14:editId="0DB3E14B">
                <wp:simplePos x="0" y="0"/>
                <wp:positionH relativeFrom="column">
                  <wp:posOffset>5243830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2" name="Rounded 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513BEB" id="Rounded Rectangle 42" o:spid="_x0000_s1026" style="position:absolute;margin-left:412.9pt;margin-top:1.75pt;width:24.8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" fillcolor="white [3212]" strokecolor="#243f60 [1604]" strokeweight="2pt">
                <v:path arrowok="t"/>
              </v:roundrect>
            </w:pict>
          </mc:Fallback>
        </mc:AlternateConten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 xml:space="preserve"> სწავლის  შედეგი </w: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>1</w: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 xml:space="preserve">        დადასტურდა  </w:t>
      </w:r>
      <w:r w:rsidRPr="00AC2EFA">
        <w:rPr>
          <w:rFonts w:ascii="Sylfaen" w:hAnsi="Sylfaen"/>
          <w:i/>
          <w:sz w:val="20"/>
          <w:szCs w:val="20"/>
          <w:lang w:val="en-US"/>
        </w:rPr>
        <w:t xml:space="preserve"> </w: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 xml:space="preserve">        </w:t>
      </w:r>
      <w:r w:rsidR="003435FD"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         </w: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ab/>
      </w:r>
    </w:p>
    <w:p w14:paraId="417AB0FD" w14:textId="053A9F76" w:rsidR="00FC4BAD" w:rsidRPr="00AC2EFA" w:rsidRDefault="003435F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053E30" wp14:editId="458136BF">
                <wp:simplePos x="0" y="0"/>
                <wp:positionH relativeFrom="column">
                  <wp:posOffset>2667635</wp:posOffset>
                </wp:positionH>
                <wp:positionV relativeFrom="paragraph">
                  <wp:posOffset>-635</wp:posOffset>
                </wp:positionV>
                <wp:extent cx="315595" cy="173355"/>
                <wp:effectExtent l="0" t="0" r="27305" b="17145"/>
                <wp:wrapNone/>
                <wp:docPr id="6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3B7B72" id="Rounded Rectangle 43" o:spid="_x0000_s1026" style="position:absolute;margin-left:210.05pt;margin-top:-.05pt;width:24.8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" fillcolor="window" strokecolor="#385d8a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B278A" wp14:editId="536EBE45">
                <wp:simplePos x="0" y="0"/>
                <wp:positionH relativeFrom="column">
                  <wp:posOffset>5248910</wp:posOffset>
                </wp:positionH>
                <wp:positionV relativeFrom="paragraph">
                  <wp:posOffset>340360</wp:posOffset>
                </wp:positionV>
                <wp:extent cx="315595" cy="173355"/>
                <wp:effectExtent l="0" t="0" r="27305" b="17145"/>
                <wp:wrapNone/>
                <wp:docPr id="2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6F823D" id="Rounded Rectangle 43" o:spid="_x0000_s1026" style="position:absolute;margin-left:413.3pt;margin-top:26.8pt;width:24.8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" fillcolor="window" strokecolor="#385d8a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 xml:space="preserve">სწავლის  შედეგი 2        დადასტურდა                         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</w:p>
    <w:p w14:paraId="54350E62" w14:textId="3504244C" w:rsidR="00FC4BAD" w:rsidRPr="00AC2EFA" w:rsidRDefault="003435F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10FFD" wp14:editId="4BCC06FA">
                <wp:simplePos x="0" y="0"/>
                <wp:positionH relativeFrom="column">
                  <wp:posOffset>2667635</wp:posOffset>
                </wp:positionH>
                <wp:positionV relativeFrom="paragraph">
                  <wp:posOffset>20320</wp:posOffset>
                </wp:positionV>
                <wp:extent cx="315595" cy="173355"/>
                <wp:effectExtent l="0" t="0" r="27305" b="17145"/>
                <wp:wrapNone/>
                <wp:docPr id="7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8F6A1F" id="Rounded Rectangle 43" o:spid="_x0000_s1026" style="position:absolute;margin-left:210.05pt;margin-top:1.6pt;width:24.8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" fillcolor="window" strokecolor="#385d8a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 xml:space="preserve">სწავლის  შედეგი 3         დადასტურდა                         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</w:p>
    <w:p w14:paraId="4949977E" w14:textId="36617656" w:rsidR="00FC4BAD" w:rsidRPr="00AC2EFA" w:rsidRDefault="00FC4BA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B05C5" wp14:editId="14A1FC41">
                <wp:simplePos x="0" y="0"/>
                <wp:positionH relativeFrom="column">
                  <wp:posOffset>5250180</wp:posOffset>
                </wp:positionH>
                <wp:positionV relativeFrom="paragraph">
                  <wp:posOffset>21590</wp:posOffset>
                </wp:positionV>
                <wp:extent cx="315595" cy="173355"/>
                <wp:effectExtent l="0" t="0" r="27305" b="17145"/>
                <wp:wrapNone/>
                <wp:docPr id="5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73FE6A" id="Rounded Rectangle 43" o:spid="_x0000_s1026" style="position:absolute;margin-left:413.4pt;margin-top:1.7pt;width:24.85pt;height:1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" fillcolor="white [3212]" strokecolor="#243f60 [1604]" strokeweight="2pt">
                <v:path arrowok="t"/>
              </v:roundrect>
            </w:pict>
          </mc:Fallback>
        </mc:AlternateConten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სწავლის  შედეგი 4         დადასტურდა     </w:t>
      </w:r>
      <w:r w:rsidR="00CD60F1">
        <w:rPr>
          <w:rFonts w:ascii="Sylfaen" w:hAnsi="Sylfaen"/>
          <w:i/>
          <w:sz w:val="20"/>
          <w:szCs w:val="20"/>
          <w:lang w:val="ka-GE"/>
        </w:rPr>
        <w:t xml:space="preserve">      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 </w:t>
      </w:r>
      <w:r w:rsidR="003435FD" w:rsidRPr="00AC2EFA">
        <w:rPr>
          <w:rFonts w:ascii="Sylfaen" w:hAnsi="Sylfaen"/>
          <w:i/>
          <w:noProof/>
          <w:sz w:val="20"/>
          <w:szCs w:val="20"/>
          <w:lang w:eastAsia="ru-RU"/>
        </w:rPr>
        <w:drawing>
          <wp:inline distT="0" distB="0" distL="0" distR="0" wp14:anchorId="18948F1A" wp14:editId="16428A47">
            <wp:extent cx="371265" cy="222899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22" cy="224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60F1">
        <w:rPr>
          <w:rFonts w:ascii="Sylfaen" w:hAnsi="Sylfaen"/>
          <w:i/>
          <w:sz w:val="20"/>
          <w:szCs w:val="20"/>
          <w:lang w:val="ka-GE"/>
        </w:rPr>
        <w:t xml:space="preserve">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3435FD"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         </w:t>
      </w:r>
    </w:p>
    <w:p w14:paraId="10495456" w14:textId="77777777" w:rsidR="0002567C" w:rsidRPr="00AC2EFA" w:rsidRDefault="0002567C" w:rsidP="0002567C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</w:p>
    <w:p w14:paraId="68353444" w14:textId="77777777" w:rsidR="0002567C" w:rsidRPr="00AC2EFA" w:rsidRDefault="0002567C" w:rsidP="0002567C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>შემფასებელი    პირი -      --------------------------              ----------------------------------</w:t>
      </w:r>
    </w:p>
    <w:p w14:paraId="5C230A6A" w14:textId="11A52F4E" w:rsidR="0002567C" w:rsidRPr="00AC2EFA" w:rsidRDefault="0002567C" w:rsidP="0002567C">
      <w:pPr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       სახელი,</w:t>
      </w:r>
      <w:r w:rsidR="003435FD" w:rsidRPr="00AC2EFA">
        <w:rPr>
          <w:rFonts w:ascii="Sylfaen" w:hAnsi="Sylfaen"/>
          <w:i/>
          <w:sz w:val="20"/>
          <w:szCs w:val="20"/>
          <w:lang w:val="en-US"/>
        </w:rPr>
        <w:t xml:space="preserve">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გვარი                      </w:t>
      </w:r>
      <w:r w:rsidR="003435FD"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  (ხელმოწერა)                                      </w:t>
      </w:r>
    </w:p>
    <w:p w14:paraId="47536C0F" w14:textId="77777777" w:rsidR="0002567C" w:rsidRPr="00AC2EFA" w:rsidRDefault="0002567C" w:rsidP="0002567C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</w:p>
    <w:p w14:paraId="766E75D8" w14:textId="0C264A6C" w:rsidR="00543539" w:rsidRPr="00AC2EFA" w:rsidRDefault="00543539" w:rsidP="00543539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 xml:space="preserve">შესაფასებელი პირი   </w:t>
      </w:r>
      <w:r w:rsidRPr="00AC2EFA">
        <w:rPr>
          <w:rFonts w:ascii="Sylfaen" w:hAnsi="Sylfaen"/>
          <w:i/>
          <w:sz w:val="20"/>
          <w:szCs w:val="20"/>
          <w:lang w:val="ka-GE"/>
        </w:rPr>
        <w:t>--------------------------              ----------------------------------</w:t>
      </w:r>
    </w:p>
    <w:p w14:paraId="06ABE96A" w14:textId="77777777" w:rsidR="00543539" w:rsidRPr="00AC2EFA" w:rsidRDefault="00543539" w:rsidP="00543539">
      <w:pPr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       სახელი,</w:t>
      </w:r>
      <w:r w:rsidRPr="00AC2EFA">
        <w:rPr>
          <w:rFonts w:ascii="Sylfaen" w:hAnsi="Sylfaen"/>
          <w:i/>
          <w:sz w:val="20"/>
          <w:szCs w:val="20"/>
          <w:lang w:val="en-US"/>
        </w:rPr>
        <w:t xml:space="preserve">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გვარი                                               (ხელმოწერა)                                      </w:t>
      </w:r>
    </w:p>
    <w:p w14:paraId="6E854C18" w14:textId="46928143" w:rsidR="00543539" w:rsidRDefault="00543539" w:rsidP="00FC4BAD">
      <w:pPr>
        <w:spacing w:line="240" w:lineRule="auto"/>
        <w:rPr>
          <w:rFonts w:ascii="Sylfaen" w:hAnsi="Sylfaen" w:cs="Sylfaen"/>
          <w:i/>
          <w:sz w:val="20"/>
          <w:szCs w:val="20"/>
          <w:lang w:val="ka-GE"/>
        </w:rPr>
      </w:pPr>
    </w:p>
    <w:p w14:paraId="13740CB3" w14:textId="0AC51A66" w:rsidR="00FC4BAD" w:rsidRPr="00AC2EFA" w:rsidRDefault="00FC4BAD" w:rsidP="00FC4BAD">
      <w:pPr>
        <w:spacing w:line="240" w:lineRule="auto"/>
        <w:rPr>
          <w:rFonts w:ascii="Sylfaen" w:hAnsi="Sylfaen"/>
          <w:color w:val="FF0000"/>
          <w:sz w:val="20"/>
          <w:szCs w:val="20"/>
          <w:lang w:val="ka-GE"/>
        </w:rPr>
      </w:pPr>
      <w:r w:rsidRPr="00AC2EFA">
        <w:rPr>
          <w:rFonts w:ascii="Sylfaen" w:hAnsi="Sylfaen"/>
          <w:color w:val="FF0000"/>
          <w:sz w:val="20"/>
          <w:szCs w:val="20"/>
          <w:lang w:val="ka-GE"/>
        </w:rPr>
        <w:t xml:space="preserve">   </w:t>
      </w:r>
    </w:p>
    <w:sectPr w:rsidR="00FC4BAD" w:rsidRPr="00AC2EFA" w:rsidSect="0002567C">
      <w:headerReference w:type="default" r:id="rId9"/>
      <w:pgSz w:w="11906" w:h="16838"/>
      <w:pgMar w:top="818" w:right="42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9869D" w14:textId="77777777" w:rsidR="008D13D4" w:rsidRDefault="008D13D4" w:rsidP="007F1F5E">
      <w:pPr>
        <w:spacing w:after="0" w:line="240" w:lineRule="auto"/>
      </w:pPr>
      <w:r>
        <w:separator/>
      </w:r>
    </w:p>
  </w:endnote>
  <w:endnote w:type="continuationSeparator" w:id="0">
    <w:p w14:paraId="6517F55E" w14:textId="77777777" w:rsidR="008D13D4" w:rsidRDefault="008D13D4" w:rsidP="007F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F6483" w14:textId="77777777" w:rsidR="008D13D4" w:rsidRDefault="008D13D4" w:rsidP="007F1F5E">
      <w:pPr>
        <w:spacing w:after="0" w:line="240" w:lineRule="auto"/>
      </w:pPr>
      <w:r>
        <w:separator/>
      </w:r>
    </w:p>
  </w:footnote>
  <w:footnote w:type="continuationSeparator" w:id="0">
    <w:p w14:paraId="6DE8F7D6" w14:textId="77777777" w:rsidR="008D13D4" w:rsidRDefault="008D13D4" w:rsidP="007F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2DB1" w14:textId="694BFAC8" w:rsidR="007632BD" w:rsidRDefault="007632BD">
    <w:pPr>
      <w:pStyle w:val="af2"/>
    </w:pPr>
    <w:r>
      <w:rPr>
        <w:noProof/>
        <w:lang w:eastAsia="ru-RU"/>
      </w:rPr>
      <w:drawing>
        <wp:inline distT="0" distB="0" distL="0" distR="0" wp14:anchorId="27B61D48" wp14:editId="740E7283">
          <wp:extent cx="707390" cy="8477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ADE"/>
    <w:multiLevelType w:val="hybridMultilevel"/>
    <w:tmpl w:val="C07E1AB0"/>
    <w:lvl w:ilvl="0" w:tplc="AE14AE3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617"/>
    <w:multiLevelType w:val="hybridMultilevel"/>
    <w:tmpl w:val="D89C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317"/>
    <w:multiLevelType w:val="hybridMultilevel"/>
    <w:tmpl w:val="690A2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63741"/>
    <w:multiLevelType w:val="multilevel"/>
    <w:tmpl w:val="FBA8E22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7101C5"/>
    <w:multiLevelType w:val="multilevel"/>
    <w:tmpl w:val="F6166D4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5" w15:restartNumberingAfterBreak="0">
    <w:nsid w:val="0C287B2D"/>
    <w:multiLevelType w:val="hybridMultilevel"/>
    <w:tmpl w:val="B1AA4258"/>
    <w:lvl w:ilvl="0" w:tplc="BA3AF2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652F90"/>
    <w:multiLevelType w:val="hybridMultilevel"/>
    <w:tmpl w:val="B438424E"/>
    <w:lvl w:ilvl="0" w:tplc="B64040A2">
      <w:start w:val="1"/>
      <w:numFmt w:val="decimal"/>
      <w:lvlText w:val="%1."/>
      <w:lvlJc w:val="left"/>
      <w:pPr>
        <w:ind w:left="45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5C979E8"/>
    <w:multiLevelType w:val="hybridMultilevel"/>
    <w:tmpl w:val="F7EA8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D7C20"/>
    <w:multiLevelType w:val="hybridMultilevel"/>
    <w:tmpl w:val="D578D566"/>
    <w:lvl w:ilvl="0" w:tplc="4DCAD6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7147EFE"/>
    <w:multiLevelType w:val="hybridMultilevel"/>
    <w:tmpl w:val="CB2E2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D7D57"/>
    <w:multiLevelType w:val="hybridMultilevel"/>
    <w:tmpl w:val="9330088A"/>
    <w:lvl w:ilvl="0" w:tplc="321CC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9441A2"/>
    <w:multiLevelType w:val="hybridMultilevel"/>
    <w:tmpl w:val="3A22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2437E0"/>
    <w:multiLevelType w:val="hybridMultilevel"/>
    <w:tmpl w:val="95427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D3FD5"/>
    <w:multiLevelType w:val="hybridMultilevel"/>
    <w:tmpl w:val="06565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B7C2B"/>
    <w:multiLevelType w:val="hybridMultilevel"/>
    <w:tmpl w:val="E7E0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025F1D"/>
    <w:multiLevelType w:val="hybridMultilevel"/>
    <w:tmpl w:val="6D8E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D455D"/>
    <w:multiLevelType w:val="hybridMultilevel"/>
    <w:tmpl w:val="84C60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A6777"/>
    <w:multiLevelType w:val="multilevel"/>
    <w:tmpl w:val="209A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B53E0B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94F96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8113E"/>
    <w:multiLevelType w:val="hybridMultilevel"/>
    <w:tmpl w:val="7A044F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52DFB"/>
    <w:multiLevelType w:val="hybridMultilevel"/>
    <w:tmpl w:val="7F72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36BC1"/>
    <w:multiLevelType w:val="hybridMultilevel"/>
    <w:tmpl w:val="50DA5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66F6B"/>
    <w:multiLevelType w:val="hybridMultilevel"/>
    <w:tmpl w:val="5B30C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C6601"/>
    <w:multiLevelType w:val="hybridMultilevel"/>
    <w:tmpl w:val="D9448E24"/>
    <w:lvl w:ilvl="0" w:tplc="98B60B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625"/>
    <w:multiLevelType w:val="multilevel"/>
    <w:tmpl w:val="1FE4D9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C9E168C"/>
    <w:multiLevelType w:val="hybridMultilevel"/>
    <w:tmpl w:val="6636C1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05759CB"/>
    <w:multiLevelType w:val="hybridMultilevel"/>
    <w:tmpl w:val="FED25B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1425"/>
    <w:multiLevelType w:val="hybridMultilevel"/>
    <w:tmpl w:val="DC38DEF4"/>
    <w:lvl w:ilvl="0" w:tplc="869454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35867"/>
    <w:multiLevelType w:val="hybridMultilevel"/>
    <w:tmpl w:val="F322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6C0C57"/>
    <w:multiLevelType w:val="hybridMultilevel"/>
    <w:tmpl w:val="6AAE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7903AA"/>
    <w:multiLevelType w:val="hybridMultilevel"/>
    <w:tmpl w:val="DF34637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D936C57"/>
    <w:multiLevelType w:val="hybridMultilevel"/>
    <w:tmpl w:val="9E9A0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171F"/>
    <w:multiLevelType w:val="hybridMultilevel"/>
    <w:tmpl w:val="13589B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20EED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D1511"/>
    <w:multiLevelType w:val="multilevel"/>
    <w:tmpl w:val="AE1E62B6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36" w15:restartNumberingAfterBreak="0">
    <w:nsid w:val="73BB2C26"/>
    <w:multiLevelType w:val="hybridMultilevel"/>
    <w:tmpl w:val="EE2C93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E523E"/>
    <w:multiLevelType w:val="hybridMultilevel"/>
    <w:tmpl w:val="D4E60C5C"/>
    <w:lvl w:ilvl="0" w:tplc="9C804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94503C"/>
    <w:multiLevelType w:val="hybridMultilevel"/>
    <w:tmpl w:val="3CD4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30"/>
  </w:num>
  <w:num w:numId="5">
    <w:abstractNumId w:val="38"/>
  </w:num>
  <w:num w:numId="6">
    <w:abstractNumId w:val="5"/>
  </w:num>
  <w:num w:numId="7">
    <w:abstractNumId w:val="29"/>
  </w:num>
  <w:num w:numId="8">
    <w:abstractNumId w:val="37"/>
  </w:num>
  <w:num w:numId="9">
    <w:abstractNumId w:val="4"/>
  </w:num>
  <w:num w:numId="10">
    <w:abstractNumId w:val="6"/>
  </w:num>
  <w:num w:numId="11">
    <w:abstractNumId w:val="35"/>
  </w:num>
  <w:num w:numId="12">
    <w:abstractNumId w:val="19"/>
  </w:num>
  <w:num w:numId="13">
    <w:abstractNumId w:val="34"/>
  </w:num>
  <w:num w:numId="14">
    <w:abstractNumId w:val="18"/>
  </w:num>
  <w:num w:numId="15">
    <w:abstractNumId w:val="26"/>
  </w:num>
  <w:num w:numId="16">
    <w:abstractNumId w:val="0"/>
  </w:num>
  <w:num w:numId="17">
    <w:abstractNumId w:val="31"/>
  </w:num>
  <w:num w:numId="18">
    <w:abstractNumId w:val="8"/>
  </w:num>
  <w:num w:numId="19">
    <w:abstractNumId w:val="32"/>
  </w:num>
  <w:num w:numId="20">
    <w:abstractNumId w:val="10"/>
  </w:num>
  <w:num w:numId="21">
    <w:abstractNumId w:val="28"/>
  </w:num>
  <w:num w:numId="22">
    <w:abstractNumId w:val="15"/>
  </w:num>
  <w:num w:numId="23">
    <w:abstractNumId w:val="1"/>
  </w:num>
  <w:num w:numId="24">
    <w:abstractNumId w:val="21"/>
  </w:num>
  <w:num w:numId="25">
    <w:abstractNumId w:val="7"/>
  </w:num>
  <w:num w:numId="26">
    <w:abstractNumId w:val="17"/>
  </w:num>
  <w:num w:numId="27">
    <w:abstractNumId w:val="22"/>
  </w:num>
  <w:num w:numId="28">
    <w:abstractNumId w:val="3"/>
  </w:num>
  <w:num w:numId="29">
    <w:abstractNumId w:val="23"/>
  </w:num>
  <w:num w:numId="30">
    <w:abstractNumId w:val="2"/>
  </w:num>
  <w:num w:numId="31">
    <w:abstractNumId w:val="16"/>
  </w:num>
  <w:num w:numId="32">
    <w:abstractNumId w:val="12"/>
  </w:num>
  <w:num w:numId="33">
    <w:abstractNumId w:val="20"/>
  </w:num>
  <w:num w:numId="34">
    <w:abstractNumId w:val="36"/>
  </w:num>
  <w:num w:numId="35">
    <w:abstractNumId w:val="13"/>
  </w:num>
  <w:num w:numId="36">
    <w:abstractNumId w:val="24"/>
  </w:num>
  <w:num w:numId="37">
    <w:abstractNumId w:val="9"/>
  </w:num>
  <w:num w:numId="38">
    <w:abstractNumId w:val="3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E12"/>
    <w:rsid w:val="00007EBC"/>
    <w:rsid w:val="0002567C"/>
    <w:rsid w:val="00034892"/>
    <w:rsid w:val="000361E3"/>
    <w:rsid w:val="00043630"/>
    <w:rsid w:val="00052B94"/>
    <w:rsid w:val="00061E59"/>
    <w:rsid w:val="00062327"/>
    <w:rsid w:val="00070FCA"/>
    <w:rsid w:val="00080860"/>
    <w:rsid w:val="00083401"/>
    <w:rsid w:val="00083B3C"/>
    <w:rsid w:val="00083DC4"/>
    <w:rsid w:val="00084A40"/>
    <w:rsid w:val="00085869"/>
    <w:rsid w:val="000945C0"/>
    <w:rsid w:val="00097082"/>
    <w:rsid w:val="000B4DE9"/>
    <w:rsid w:val="000C61D2"/>
    <w:rsid w:val="000C713C"/>
    <w:rsid w:val="000D25E0"/>
    <w:rsid w:val="000D3382"/>
    <w:rsid w:val="000E01E4"/>
    <w:rsid w:val="000E5298"/>
    <w:rsid w:val="000E754E"/>
    <w:rsid w:val="000F127F"/>
    <w:rsid w:val="000F3050"/>
    <w:rsid w:val="00123B66"/>
    <w:rsid w:val="00124116"/>
    <w:rsid w:val="00130C51"/>
    <w:rsid w:val="001369FC"/>
    <w:rsid w:val="00143C67"/>
    <w:rsid w:val="001445C7"/>
    <w:rsid w:val="0015063B"/>
    <w:rsid w:val="00153618"/>
    <w:rsid w:val="0015773A"/>
    <w:rsid w:val="00161824"/>
    <w:rsid w:val="00164EFD"/>
    <w:rsid w:val="00173188"/>
    <w:rsid w:val="00183606"/>
    <w:rsid w:val="001A6C88"/>
    <w:rsid w:val="001B05C3"/>
    <w:rsid w:val="001B06A6"/>
    <w:rsid w:val="001B70A6"/>
    <w:rsid w:val="001C2C9B"/>
    <w:rsid w:val="001D53F1"/>
    <w:rsid w:val="001D602B"/>
    <w:rsid w:val="001E068A"/>
    <w:rsid w:val="001E3BBF"/>
    <w:rsid w:val="001E4125"/>
    <w:rsid w:val="001E5D15"/>
    <w:rsid w:val="001F34BD"/>
    <w:rsid w:val="0021219E"/>
    <w:rsid w:val="00224BB4"/>
    <w:rsid w:val="00245E53"/>
    <w:rsid w:val="002519DD"/>
    <w:rsid w:val="002638EB"/>
    <w:rsid w:val="00266266"/>
    <w:rsid w:val="00267C6D"/>
    <w:rsid w:val="00274C0D"/>
    <w:rsid w:val="00280A0E"/>
    <w:rsid w:val="00285904"/>
    <w:rsid w:val="00297655"/>
    <w:rsid w:val="002A6036"/>
    <w:rsid w:val="002B4BC1"/>
    <w:rsid w:val="002C46A1"/>
    <w:rsid w:val="002D3CB5"/>
    <w:rsid w:val="002D522F"/>
    <w:rsid w:val="002F2B9C"/>
    <w:rsid w:val="002F6BBD"/>
    <w:rsid w:val="00311686"/>
    <w:rsid w:val="003176B2"/>
    <w:rsid w:val="00323397"/>
    <w:rsid w:val="00325112"/>
    <w:rsid w:val="00331E6C"/>
    <w:rsid w:val="00335CB9"/>
    <w:rsid w:val="003435FD"/>
    <w:rsid w:val="003439F2"/>
    <w:rsid w:val="00346B30"/>
    <w:rsid w:val="003610EB"/>
    <w:rsid w:val="00363C99"/>
    <w:rsid w:val="0037341F"/>
    <w:rsid w:val="003A02D8"/>
    <w:rsid w:val="003B0BAA"/>
    <w:rsid w:val="003B0FC7"/>
    <w:rsid w:val="003B17D7"/>
    <w:rsid w:val="003C2341"/>
    <w:rsid w:val="003C2967"/>
    <w:rsid w:val="003C32D1"/>
    <w:rsid w:val="003D563C"/>
    <w:rsid w:val="003D74C6"/>
    <w:rsid w:val="003E45A8"/>
    <w:rsid w:val="003E6F00"/>
    <w:rsid w:val="003F2D7A"/>
    <w:rsid w:val="003F44CF"/>
    <w:rsid w:val="003F4559"/>
    <w:rsid w:val="0040297F"/>
    <w:rsid w:val="00404B69"/>
    <w:rsid w:val="00410456"/>
    <w:rsid w:val="00421352"/>
    <w:rsid w:val="00421BBE"/>
    <w:rsid w:val="00433712"/>
    <w:rsid w:val="00446C94"/>
    <w:rsid w:val="00450C16"/>
    <w:rsid w:val="00461CFB"/>
    <w:rsid w:val="00467F5B"/>
    <w:rsid w:val="00471F07"/>
    <w:rsid w:val="00472481"/>
    <w:rsid w:val="00485FF0"/>
    <w:rsid w:val="004870F0"/>
    <w:rsid w:val="00487855"/>
    <w:rsid w:val="00492877"/>
    <w:rsid w:val="004B24B8"/>
    <w:rsid w:val="004B34F5"/>
    <w:rsid w:val="004C7F95"/>
    <w:rsid w:val="004D1CC9"/>
    <w:rsid w:val="00505A21"/>
    <w:rsid w:val="0050769F"/>
    <w:rsid w:val="005248EF"/>
    <w:rsid w:val="00526969"/>
    <w:rsid w:val="00540F36"/>
    <w:rsid w:val="00543539"/>
    <w:rsid w:val="00552CFB"/>
    <w:rsid w:val="005906FC"/>
    <w:rsid w:val="00592D24"/>
    <w:rsid w:val="005A2B90"/>
    <w:rsid w:val="005B342D"/>
    <w:rsid w:val="005C4CB6"/>
    <w:rsid w:val="005D24B2"/>
    <w:rsid w:val="005D31B3"/>
    <w:rsid w:val="005D4275"/>
    <w:rsid w:val="005D5970"/>
    <w:rsid w:val="005E206F"/>
    <w:rsid w:val="005F4645"/>
    <w:rsid w:val="0060069C"/>
    <w:rsid w:val="0060080A"/>
    <w:rsid w:val="00604447"/>
    <w:rsid w:val="0061240B"/>
    <w:rsid w:val="00617842"/>
    <w:rsid w:val="006356D1"/>
    <w:rsid w:val="00635A09"/>
    <w:rsid w:val="006424BA"/>
    <w:rsid w:val="00661BBD"/>
    <w:rsid w:val="00662A66"/>
    <w:rsid w:val="0066764E"/>
    <w:rsid w:val="0068093E"/>
    <w:rsid w:val="0068631D"/>
    <w:rsid w:val="006961B9"/>
    <w:rsid w:val="006A11F1"/>
    <w:rsid w:val="006A317B"/>
    <w:rsid w:val="006A6AFA"/>
    <w:rsid w:val="006A7D61"/>
    <w:rsid w:val="006B69C5"/>
    <w:rsid w:val="006B74EE"/>
    <w:rsid w:val="006D10A5"/>
    <w:rsid w:val="006F0717"/>
    <w:rsid w:val="007038DC"/>
    <w:rsid w:val="00707E23"/>
    <w:rsid w:val="00711CF4"/>
    <w:rsid w:val="00723403"/>
    <w:rsid w:val="00731700"/>
    <w:rsid w:val="0074435F"/>
    <w:rsid w:val="007531B6"/>
    <w:rsid w:val="007571AC"/>
    <w:rsid w:val="007632BD"/>
    <w:rsid w:val="00776160"/>
    <w:rsid w:val="0078365F"/>
    <w:rsid w:val="0078501C"/>
    <w:rsid w:val="00785095"/>
    <w:rsid w:val="00790E00"/>
    <w:rsid w:val="00793215"/>
    <w:rsid w:val="00793480"/>
    <w:rsid w:val="007B0EAD"/>
    <w:rsid w:val="007C1806"/>
    <w:rsid w:val="007D1191"/>
    <w:rsid w:val="007E4635"/>
    <w:rsid w:val="007E6576"/>
    <w:rsid w:val="007F1F5E"/>
    <w:rsid w:val="007F4A6D"/>
    <w:rsid w:val="007F761B"/>
    <w:rsid w:val="00803E87"/>
    <w:rsid w:val="00806E65"/>
    <w:rsid w:val="00807670"/>
    <w:rsid w:val="00813F1A"/>
    <w:rsid w:val="008248B1"/>
    <w:rsid w:val="00834A84"/>
    <w:rsid w:val="00844D0D"/>
    <w:rsid w:val="008453A8"/>
    <w:rsid w:val="00854D8E"/>
    <w:rsid w:val="00854F13"/>
    <w:rsid w:val="00862E12"/>
    <w:rsid w:val="00865030"/>
    <w:rsid w:val="00865AB6"/>
    <w:rsid w:val="008667E6"/>
    <w:rsid w:val="00867923"/>
    <w:rsid w:val="0087531B"/>
    <w:rsid w:val="00887728"/>
    <w:rsid w:val="00897555"/>
    <w:rsid w:val="008A7B09"/>
    <w:rsid w:val="008B61B7"/>
    <w:rsid w:val="008C12AF"/>
    <w:rsid w:val="008C63EF"/>
    <w:rsid w:val="008C7FFD"/>
    <w:rsid w:val="008D13D4"/>
    <w:rsid w:val="008D2AE3"/>
    <w:rsid w:val="008D7FA2"/>
    <w:rsid w:val="008E53AA"/>
    <w:rsid w:val="008E5BF4"/>
    <w:rsid w:val="008F3DB6"/>
    <w:rsid w:val="00910A3B"/>
    <w:rsid w:val="0091197D"/>
    <w:rsid w:val="00923D47"/>
    <w:rsid w:val="009267F7"/>
    <w:rsid w:val="009369C5"/>
    <w:rsid w:val="009403F8"/>
    <w:rsid w:val="00943435"/>
    <w:rsid w:val="00953838"/>
    <w:rsid w:val="00957D22"/>
    <w:rsid w:val="009703EB"/>
    <w:rsid w:val="00983483"/>
    <w:rsid w:val="00986260"/>
    <w:rsid w:val="0098796A"/>
    <w:rsid w:val="00996480"/>
    <w:rsid w:val="009A3CD7"/>
    <w:rsid w:val="009C083E"/>
    <w:rsid w:val="009C5BAE"/>
    <w:rsid w:val="009D1B0E"/>
    <w:rsid w:val="009D7B22"/>
    <w:rsid w:val="009E39A3"/>
    <w:rsid w:val="009E5774"/>
    <w:rsid w:val="00A071D9"/>
    <w:rsid w:val="00A0769C"/>
    <w:rsid w:val="00A142C1"/>
    <w:rsid w:val="00A15F58"/>
    <w:rsid w:val="00A21B1E"/>
    <w:rsid w:val="00A36B19"/>
    <w:rsid w:val="00A51B98"/>
    <w:rsid w:val="00A547F4"/>
    <w:rsid w:val="00A560FA"/>
    <w:rsid w:val="00A74979"/>
    <w:rsid w:val="00A81369"/>
    <w:rsid w:val="00A82DEA"/>
    <w:rsid w:val="00A85658"/>
    <w:rsid w:val="00A87165"/>
    <w:rsid w:val="00A9364D"/>
    <w:rsid w:val="00A93B47"/>
    <w:rsid w:val="00AC2EFA"/>
    <w:rsid w:val="00AC3720"/>
    <w:rsid w:val="00AE3BE7"/>
    <w:rsid w:val="00AF232D"/>
    <w:rsid w:val="00AF325A"/>
    <w:rsid w:val="00AF36BD"/>
    <w:rsid w:val="00B26CB8"/>
    <w:rsid w:val="00B3113A"/>
    <w:rsid w:val="00B347AE"/>
    <w:rsid w:val="00B36001"/>
    <w:rsid w:val="00B377E7"/>
    <w:rsid w:val="00B5036C"/>
    <w:rsid w:val="00B51054"/>
    <w:rsid w:val="00B56ED7"/>
    <w:rsid w:val="00B60B7E"/>
    <w:rsid w:val="00B72B0D"/>
    <w:rsid w:val="00B74894"/>
    <w:rsid w:val="00B758C2"/>
    <w:rsid w:val="00B75CB3"/>
    <w:rsid w:val="00B803F1"/>
    <w:rsid w:val="00B87950"/>
    <w:rsid w:val="00B96E47"/>
    <w:rsid w:val="00BA2D37"/>
    <w:rsid w:val="00BA2E16"/>
    <w:rsid w:val="00BB367F"/>
    <w:rsid w:val="00BC6D0C"/>
    <w:rsid w:val="00BD19D0"/>
    <w:rsid w:val="00BD2B2C"/>
    <w:rsid w:val="00BE06C3"/>
    <w:rsid w:val="00BE6689"/>
    <w:rsid w:val="00BF159D"/>
    <w:rsid w:val="00BF641B"/>
    <w:rsid w:val="00C04CBA"/>
    <w:rsid w:val="00C05503"/>
    <w:rsid w:val="00C07423"/>
    <w:rsid w:val="00C07D3C"/>
    <w:rsid w:val="00C10E34"/>
    <w:rsid w:val="00C132AE"/>
    <w:rsid w:val="00C15D5A"/>
    <w:rsid w:val="00C23503"/>
    <w:rsid w:val="00C42F7A"/>
    <w:rsid w:val="00C46D19"/>
    <w:rsid w:val="00C61DF2"/>
    <w:rsid w:val="00C654D0"/>
    <w:rsid w:val="00C67C9C"/>
    <w:rsid w:val="00C70768"/>
    <w:rsid w:val="00C7197E"/>
    <w:rsid w:val="00C9089F"/>
    <w:rsid w:val="00C924F1"/>
    <w:rsid w:val="00C97E95"/>
    <w:rsid w:val="00CA4905"/>
    <w:rsid w:val="00CA59BF"/>
    <w:rsid w:val="00CC4558"/>
    <w:rsid w:val="00CD0D89"/>
    <w:rsid w:val="00CD2B89"/>
    <w:rsid w:val="00CD2D2D"/>
    <w:rsid w:val="00CD3DA8"/>
    <w:rsid w:val="00CD60F1"/>
    <w:rsid w:val="00CF12AB"/>
    <w:rsid w:val="00CF1C9A"/>
    <w:rsid w:val="00D035E0"/>
    <w:rsid w:val="00D16D2D"/>
    <w:rsid w:val="00D2417E"/>
    <w:rsid w:val="00D3730E"/>
    <w:rsid w:val="00D531CE"/>
    <w:rsid w:val="00D607D7"/>
    <w:rsid w:val="00D9380C"/>
    <w:rsid w:val="00DA0221"/>
    <w:rsid w:val="00DA1BBB"/>
    <w:rsid w:val="00DA6706"/>
    <w:rsid w:val="00DC46AA"/>
    <w:rsid w:val="00DC5D6A"/>
    <w:rsid w:val="00DD210F"/>
    <w:rsid w:val="00DD2436"/>
    <w:rsid w:val="00DD538C"/>
    <w:rsid w:val="00DE0DE1"/>
    <w:rsid w:val="00DE48C4"/>
    <w:rsid w:val="00DE69F3"/>
    <w:rsid w:val="00E029BD"/>
    <w:rsid w:val="00E06A20"/>
    <w:rsid w:val="00E11AE0"/>
    <w:rsid w:val="00E14B75"/>
    <w:rsid w:val="00E308F0"/>
    <w:rsid w:val="00E34B4D"/>
    <w:rsid w:val="00E438BA"/>
    <w:rsid w:val="00E60E09"/>
    <w:rsid w:val="00E70FE8"/>
    <w:rsid w:val="00E71E13"/>
    <w:rsid w:val="00E74978"/>
    <w:rsid w:val="00E74B6F"/>
    <w:rsid w:val="00E9544C"/>
    <w:rsid w:val="00EA6D95"/>
    <w:rsid w:val="00EC2DF0"/>
    <w:rsid w:val="00EC426A"/>
    <w:rsid w:val="00EE35BF"/>
    <w:rsid w:val="00EF3486"/>
    <w:rsid w:val="00EF6FA0"/>
    <w:rsid w:val="00F06746"/>
    <w:rsid w:val="00F14272"/>
    <w:rsid w:val="00F25BB7"/>
    <w:rsid w:val="00F30490"/>
    <w:rsid w:val="00F52D22"/>
    <w:rsid w:val="00F52E22"/>
    <w:rsid w:val="00F63E14"/>
    <w:rsid w:val="00F655B8"/>
    <w:rsid w:val="00F66955"/>
    <w:rsid w:val="00F82935"/>
    <w:rsid w:val="00F82DB7"/>
    <w:rsid w:val="00F920DA"/>
    <w:rsid w:val="00F93621"/>
    <w:rsid w:val="00F951DC"/>
    <w:rsid w:val="00F953E0"/>
    <w:rsid w:val="00FA161D"/>
    <w:rsid w:val="00FB0BD8"/>
    <w:rsid w:val="00FB1393"/>
    <w:rsid w:val="00FB2F37"/>
    <w:rsid w:val="00FC2761"/>
    <w:rsid w:val="00FC4BAD"/>
    <w:rsid w:val="00FD71A1"/>
    <w:rsid w:val="00FF0137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66975"/>
  <w15:docId w15:val="{2FF295CB-81C8-4CE9-BC0C-8F824F4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01C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62E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9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93B4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3"/>
    <w:uiPriority w:val="39"/>
    <w:rsid w:val="00034892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7F1F5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F1F5E"/>
    <w:rPr>
      <w:lang w:val="ru-RU"/>
    </w:rPr>
  </w:style>
  <w:style w:type="character" w:styleId="aa">
    <w:name w:val="endnote reference"/>
    <w:basedOn w:val="a0"/>
    <w:uiPriority w:val="99"/>
    <w:semiHidden/>
    <w:unhideWhenUsed/>
    <w:rsid w:val="007F1F5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1836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836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83606"/>
    <w:rPr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36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83606"/>
    <w:rPr>
      <w:b/>
      <w:bCs/>
      <w:lang w:val="ru-RU"/>
    </w:rPr>
  </w:style>
  <w:style w:type="character" w:customStyle="1" w:styleId="a5">
    <w:name w:val="Абзац списка Знак"/>
    <w:link w:val="a4"/>
    <w:uiPriority w:val="34"/>
    <w:qFormat/>
    <w:locked/>
    <w:rsid w:val="00A82DEA"/>
    <w:rPr>
      <w:sz w:val="22"/>
      <w:szCs w:val="22"/>
      <w:lang w:val="ru-RU"/>
    </w:rPr>
  </w:style>
  <w:style w:type="table" w:customStyle="1" w:styleId="1">
    <w:name w:val="Сетка таблицы1"/>
    <w:basedOn w:val="a1"/>
    <w:next w:val="a3"/>
    <w:uiPriority w:val="59"/>
    <w:rsid w:val="00A82DEA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D9380C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0"/>
      <w:szCs w:val="20"/>
      <w:lang w:val="en-US" w:bidi="en-US"/>
    </w:rPr>
  </w:style>
  <w:style w:type="character" w:customStyle="1" w:styleId="af1">
    <w:name w:val="Основной текст Знак"/>
    <w:basedOn w:val="a0"/>
    <w:link w:val="af0"/>
    <w:uiPriority w:val="1"/>
    <w:rsid w:val="00D9380C"/>
    <w:rPr>
      <w:rFonts w:ascii="Sylfaen" w:eastAsia="Sylfaen" w:hAnsi="Sylfaen" w:cs="Sylfaen"/>
      <w:lang w:bidi="en-US"/>
    </w:rPr>
  </w:style>
  <w:style w:type="paragraph" w:styleId="af2">
    <w:name w:val="header"/>
    <w:basedOn w:val="a"/>
    <w:link w:val="af3"/>
    <w:uiPriority w:val="99"/>
    <w:unhideWhenUsed/>
    <w:rsid w:val="0076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632BD"/>
    <w:rPr>
      <w:sz w:val="22"/>
      <w:szCs w:val="22"/>
      <w:lang w:val="ru-RU"/>
    </w:rPr>
  </w:style>
  <w:style w:type="paragraph" w:styleId="af4">
    <w:name w:val="footer"/>
    <w:basedOn w:val="a"/>
    <w:link w:val="af5"/>
    <w:uiPriority w:val="99"/>
    <w:unhideWhenUsed/>
    <w:rsid w:val="0076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632BD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CD298-3131-43B9-B592-CDB4C1D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megrelidze</dc:creator>
  <cp:lastModifiedBy>natia evgenidze</cp:lastModifiedBy>
  <cp:revision>8</cp:revision>
  <cp:lastPrinted>2016-10-06T08:44:00Z</cp:lastPrinted>
  <dcterms:created xsi:type="dcterms:W3CDTF">2021-11-08T06:53:00Z</dcterms:created>
  <dcterms:modified xsi:type="dcterms:W3CDTF">2026-06-19T11:26:00Z</dcterms:modified>
</cp:coreProperties>
</file>