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459E" w14:textId="77777777" w:rsidR="007632BD" w:rsidRDefault="007632BD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B3E6D73" w14:textId="77777777" w:rsidR="007632BD" w:rsidRDefault="007632BD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DDA36C1" w14:textId="75D2C7EC" w:rsidR="005906FC" w:rsidRPr="00AC2EFA" w:rsidRDefault="00910A3B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AC2EFA">
        <w:rPr>
          <w:rFonts w:ascii="Sylfaen" w:hAnsi="Sylfaen"/>
          <w:b/>
          <w:sz w:val="20"/>
          <w:szCs w:val="20"/>
          <w:lang w:val="ka-GE"/>
        </w:rPr>
        <w:t>შეფასების ინსტრუმენტ</w:t>
      </w:r>
      <w:r w:rsidR="007D1191" w:rsidRPr="00AC2EFA">
        <w:rPr>
          <w:rFonts w:ascii="Sylfaen" w:hAnsi="Sylfaen"/>
          <w:b/>
          <w:sz w:val="20"/>
          <w:szCs w:val="20"/>
          <w:lang w:val="ka-GE"/>
        </w:rPr>
        <w:t>ი</w:t>
      </w:r>
      <w:r w:rsidR="005B342D" w:rsidRPr="00AC2EFA">
        <w:rPr>
          <w:rFonts w:ascii="Sylfaen" w:hAnsi="Sylfaen"/>
          <w:b/>
          <w:sz w:val="20"/>
          <w:szCs w:val="20"/>
          <w:lang w:val="ka-GE"/>
        </w:rPr>
        <w:t xml:space="preserve"> -პრაქტიკული დავალება</w:t>
      </w:r>
      <w:r w:rsidR="000C61D2" w:rsidRPr="00AC2EFA">
        <w:rPr>
          <w:rFonts w:ascii="Sylfaen" w:hAnsi="Sylfaen"/>
          <w:b/>
          <w:sz w:val="20"/>
          <w:szCs w:val="20"/>
          <w:lang w:val="ka-GE"/>
        </w:rPr>
        <w:t xml:space="preserve"> პროცესზე დაკვირვება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360"/>
        <w:gridCol w:w="8010"/>
      </w:tblGrid>
      <w:tr w:rsidR="00910A3B" w:rsidRPr="00AC2EFA" w14:paraId="0A2285E2" w14:textId="77777777" w:rsidTr="004D1CC9">
        <w:trPr>
          <w:trHeight w:val="360"/>
        </w:trPr>
        <w:tc>
          <w:tcPr>
            <w:tcW w:w="2718" w:type="dxa"/>
            <w:vAlign w:val="center"/>
          </w:tcPr>
          <w:p w14:paraId="37737C28" w14:textId="0D0CB64C" w:rsidR="00910A3B" w:rsidRPr="00AC2EFA" w:rsidRDefault="007F1F5E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 დაწესებულება</w:t>
            </w:r>
          </w:p>
        </w:tc>
        <w:tc>
          <w:tcPr>
            <w:tcW w:w="8370" w:type="dxa"/>
            <w:gridSpan w:val="2"/>
            <w:vAlign w:val="center"/>
          </w:tcPr>
          <w:p w14:paraId="646ECFB0" w14:textId="77777777" w:rsidR="003D74C6" w:rsidRPr="00445D65" w:rsidRDefault="00910A3B" w:rsidP="005D24B2">
            <w:pPr>
              <w:shd w:val="clear" w:color="auto" w:fill="FFFFFF" w:themeFill="background1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445D6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="007F1F5E" w:rsidRPr="00445D6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სსიპ  კოლეჯი ,,ახალი ტალღა“</w:t>
            </w:r>
          </w:p>
        </w:tc>
      </w:tr>
      <w:tr w:rsidR="007F1F5E" w:rsidRPr="00AC2EFA" w14:paraId="3AB6C76A" w14:textId="77777777" w:rsidTr="004D1CC9">
        <w:trPr>
          <w:trHeight w:val="465"/>
        </w:trPr>
        <w:tc>
          <w:tcPr>
            <w:tcW w:w="2718" w:type="dxa"/>
            <w:vAlign w:val="center"/>
          </w:tcPr>
          <w:p w14:paraId="6976D4A3" w14:textId="0C7ED5A6" w:rsidR="007F1F5E" w:rsidRPr="00AC2EFA" w:rsidRDefault="00445D65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ტრენინგ კურსის დასახელება </w:t>
            </w:r>
          </w:p>
        </w:tc>
        <w:tc>
          <w:tcPr>
            <w:tcW w:w="8370" w:type="dxa"/>
            <w:gridSpan w:val="2"/>
            <w:vAlign w:val="center"/>
          </w:tcPr>
          <w:p w14:paraId="0EC8717F" w14:textId="1108BAD2" w:rsidR="007F1F5E" w:rsidRPr="00445D65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E74978" w:rsidRPr="00AC2EFA" w14:paraId="0EF12D1C" w14:textId="77777777" w:rsidTr="004D1CC9">
        <w:trPr>
          <w:trHeight w:val="330"/>
        </w:trPr>
        <w:tc>
          <w:tcPr>
            <w:tcW w:w="2718" w:type="dxa"/>
            <w:vAlign w:val="center"/>
          </w:tcPr>
          <w:p w14:paraId="4A57CBF8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შემფასებელი პირი</w:t>
            </w:r>
          </w:p>
        </w:tc>
        <w:tc>
          <w:tcPr>
            <w:tcW w:w="8370" w:type="dxa"/>
            <w:gridSpan w:val="2"/>
            <w:vAlign w:val="center"/>
          </w:tcPr>
          <w:p w14:paraId="2538CBDA" w14:textId="6B119BF6" w:rsidR="00E74978" w:rsidRPr="00445D65" w:rsidRDefault="00445D65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  <w:r w:rsidRPr="00445D65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პროფესიული განათლების მასწავლებელი</w:t>
            </w:r>
          </w:p>
        </w:tc>
      </w:tr>
      <w:tr w:rsidR="00E74978" w:rsidRPr="00AC2EFA" w14:paraId="0E894DDD" w14:textId="77777777" w:rsidTr="004D1CC9">
        <w:trPr>
          <w:trHeight w:val="343"/>
        </w:trPr>
        <w:tc>
          <w:tcPr>
            <w:tcW w:w="2718" w:type="dxa"/>
            <w:vAlign w:val="center"/>
          </w:tcPr>
          <w:p w14:paraId="570B0A22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შესაფასებელი სწავლის შედეგი </w:t>
            </w:r>
          </w:p>
        </w:tc>
        <w:tc>
          <w:tcPr>
            <w:tcW w:w="8370" w:type="dxa"/>
            <w:gridSpan w:val="2"/>
            <w:vAlign w:val="center"/>
          </w:tcPr>
          <w:p w14:paraId="5D9093F7" w14:textId="7F8CABAF" w:rsidR="00E74978" w:rsidRPr="00AC2EFA" w:rsidRDefault="00E74978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</w:p>
        </w:tc>
      </w:tr>
      <w:tr w:rsidR="00E74978" w:rsidRPr="00AC2EFA" w14:paraId="34D86DCF" w14:textId="77777777" w:rsidTr="004D1CC9">
        <w:tc>
          <w:tcPr>
            <w:tcW w:w="2718" w:type="dxa"/>
            <w:vAlign w:val="center"/>
          </w:tcPr>
          <w:p w14:paraId="7A2459A5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შეფასების მიმართულება</w:t>
            </w:r>
          </w:p>
        </w:tc>
        <w:tc>
          <w:tcPr>
            <w:tcW w:w="8370" w:type="dxa"/>
            <w:gridSpan w:val="2"/>
            <w:vAlign w:val="center"/>
          </w:tcPr>
          <w:p w14:paraId="5F901091" w14:textId="22B87075" w:rsidR="00E74978" w:rsidRPr="00AC2EFA" w:rsidRDefault="00E74978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621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პროცესზე დაკვირვება</w:t>
            </w:r>
            <w:r w:rsidR="00A4621E" w:rsidRPr="00A4621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/ პროდუქტი</w:t>
            </w:r>
          </w:p>
        </w:tc>
      </w:tr>
      <w:tr w:rsidR="00E74978" w:rsidRPr="00AC2EFA" w14:paraId="0EB12B66" w14:textId="77777777" w:rsidTr="004D1CC9">
        <w:tc>
          <w:tcPr>
            <w:tcW w:w="2718" w:type="dxa"/>
            <w:vAlign w:val="center"/>
          </w:tcPr>
          <w:p w14:paraId="6DF95D96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შეფასების ინსტრუმენტი</w:t>
            </w:r>
          </w:p>
        </w:tc>
        <w:tc>
          <w:tcPr>
            <w:tcW w:w="8370" w:type="dxa"/>
            <w:gridSpan w:val="2"/>
            <w:vAlign w:val="center"/>
          </w:tcPr>
          <w:p w14:paraId="20381851" w14:textId="69FAD342" w:rsidR="006A7D61" w:rsidRPr="00AC2EFA" w:rsidRDefault="00785095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პრაქტიკული დავალება</w:t>
            </w:r>
            <w:r w:rsidR="000E01E4"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28836F6" w14:textId="77D18DCC" w:rsidR="00E74978" w:rsidRPr="00AC2EFA" w:rsidRDefault="00E74978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197D" w:rsidRPr="00AC2EFA" w14:paraId="77E34A5A" w14:textId="77777777" w:rsidTr="004D1CC9">
        <w:tc>
          <w:tcPr>
            <w:tcW w:w="2718" w:type="dxa"/>
          </w:tcPr>
          <w:p w14:paraId="4FBECF1F" w14:textId="098722E4" w:rsidR="0091197D" w:rsidRPr="00AC2EFA" w:rsidRDefault="0091197D" w:rsidP="0091197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შეფასებისათვის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განკუთვნილი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დრო</w:t>
            </w:r>
          </w:p>
        </w:tc>
        <w:tc>
          <w:tcPr>
            <w:tcW w:w="8370" w:type="dxa"/>
            <w:gridSpan w:val="2"/>
          </w:tcPr>
          <w:p w14:paraId="661CBF49" w14:textId="4DF0C432" w:rsidR="0091197D" w:rsidRPr="00AC2EFA" w:rsidRDefault="0091197D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="00445D6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____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სთ</w:t>
            </w:r>
          </w:p>
        </w:tc>
      </w:tr>
      <w:tr w:rsidR="0091197D" w:rsidRPr="00AC2EFA" w14:paraId="64977247" w14:textId="77777777" w:rsidTr="004D1CC9">
        <w:tc>
          <w:tcPr>
            <w:tcW w:w="2718" w:type="dxa"/>
          </w:tcPr>
          <w:p w14:paraId="1080B0A9" w14:textId="59A20635" w:rsidR="0091197D" w:rsidRPr="00AC2EFA" w:rsidRDefault="0091197D" w:rsidP="0091197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ადგილი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აღწერა</w:t>
            </w:r>
          </w:p>
        </w:tc>
        <w:tc>
          <w:tcPr>
            <w:tcW w:w="8370" w:type="dxa"/>
            <w:gridSpan w:val="2"/>
          </w:tcPr>
          <w:p w14:paraId="3405FBBE" w14:textId="24EE57A9" w:rsidR="0091197D" w:rsidRPr="00AC2EFA" w:rsidRDefault="00445D65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A/</w:t>
            </w:r>
            <w:r w:rsidR="0091197D" w:rsidRPr="004C7F95">
              <w:rPr>
                <w:rFonts w:ascii="Sylfaen" w:hAnsi="Sylfaen"/>
                <w:color w:val="FF0000"/>
                <w:sz w:val="20"/>
                <w:szCs w:val="20"/>
              </w:rPr>
              <w:t>B</w:t>
            </w:r>
            <w:r w:rsidR="00CD60F1"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/</w:t>
            </w:r>
            <w:r w:rsidR="00CD60F1" w:rsidRPr="004C7F95"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C</w:t>
            </w:r>
            <w:r w:rsidR="0091197D" w:rsidRPr="004C7F95">
              <w:rPr>
                <w:rFonts w:ascii="Sylfaen" w:hAnsi="Sylfaen"/>
                <w:i/>
                <w:color w:val="FF0000"/>
                <w:sz w:val="20"/>
                <w:szCs w:val="20"/>
              </w:rPr>
              <w:t xml:space="preserve"> </w:t>
            </w:r>
            <w:r w:rsidR="0091197D"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სასწავლო გარემო</w:t>
            </w:r>
          </w:p>
        </w:tc>
      </w:tr>
      <w:tr w:rsidR="00AC3720" w:rsidRPr="00AC2EFA" w14:paraId="494C6B50" w14:textId="77777777" w:rsidTr="00A4621E">
        <w:trPr>
          <w:trHeight w:val="954"/>
        </w:trPr>
        <w:tc>
          <w:tcPr>
            <w:tcW w:w="2718" w:type="dxa"/>
          </w:tcPr>
          <w:p w14:paraId="4E421902" w14:textId="04E0389B" w:rsidR="00AC3720" w:rsidRPr="00AC2EFA" w:rsidRDefault="00AC3720" w:rsidP="00FC4BAD">
            <w:pPr>
              <w:ind w:right="9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>დავალების აღწერა</w:t>
            </w:r>
          </w:p>
        </w:tc>
        <w:tc>
          <w:tcPr>
            <w:tcW w:w="8370" w:type="dxa"/>
            <w:gridSpan w:val="2"/>
          </w:tcPr>
          <w:p w14:paraId="58C644DB" w14:textId="1803C65B" w:rsidR="00AC3720" w:rsidRPr="00AC2EFA" w:rsidRDefault="00AC3720" w:rsidP="00AC3720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rPr>
                <w:rFonts w:ascii="Sylfaen" w:hAnsi="Sylfaen"/>
                <w:color w:val="FF0000"/>
                <w:sz w:val="20"/>
                <w:szCs w:val="20"/>
                <w:highlight w:val="yellow"/>
                <w:lang w:val="ka-GE"/>
              </w:rPr>
            </w:pPr>
          </w:p>
        </w:tc>
      </w:tr>
      <w:tr w:rsidR="00AC3720" w:rsidRPr="00AC2EFA" w14:paraId="64C1B85F" w14:textId="77777777" w:rsidTr="004D1CC9">
        <w:tc>
          <w:tcPr>
            <w:tcW w:w="2718" w:type="dxa"/>
          </w:tcPr>
          <w:p w14:paraId="552C13EE" w14:textId="77777777" w:rsidR="00AC3720" w:rsidRPr="00AC2EFA" w:rsidRDefault="00AC3720" w:rsidP="00FC4BA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 w:eastAsia="de-DE" w:bidi="de-DE"/>
              </w:rPr>
              <w:t>დამატებითი პირობები</w:t>
            </w:r>
          </w:p>
          <w:p w14:paraId="6BEDE4CB" w14:textId="77777777" w:rsidR="00AC3720" w:rsidRPr="00AC2EFA" w:rsidRDefault="00AC3720" w:rsidP="00FC4BAD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8370" w:type="dxa"/>
            <w:gridSpan w:val="2"/>
          </w:tcPr>
          <w:p w14:paraId="3DBEACAE" w14:textId="77777777" w:rsidR="00AC3720" w:rsidRPr="00AC2EFA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</w:rPr>
              <w:t>შეფასების პროცესში  დაცულ უნდა იქნას ეთიკის ნორმები;</w:t>
            </w:r>
          </w:p>
          <w:p w14:paraId="56F36E98" w14:textId="77777777" w:rsidR="00AC3720" w:rsidRPr="004C7F95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შეფასების პროცესის დროს აკრძალულია მობილური ტელეფონის გამოყენება;</w:t>
            </w:r>
          </w:p>
          <w:p w14:paraId="53E69FD3" w14:textId="77777777" w:rsidR="00AC3720" w:rsidRPr="004C7F95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 xml:space="preserve">აკრძალულია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შეფასების პროცესის მიმდინარეობისას სხვა შესაფასებელ პირ(ებ)თან(ასეთ(ებ)ის არსებობის შემთხვევაში)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საუბარი;</w:t>
            </w:r>
          </w:p>
          <w:p w14:paraId="518E3CFD" w14:textId="77777777" w:rsidR="00AC3720" w:rsidRPr="00AC2EFA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</w:rPr>
              <w:t>დასაშვებია შესაფასებელ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პირ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თან იქონიოს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ერთი ბოთლი სასმელი წყ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ალი.</w:t>
            </w:r>
          </w:p>
          <w:p w14:paraId="58C69FDC" w14:textId="77777777" w:rsidR="00AC3720" w:rsidRPr="00AC2EFA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სტუდენტს ეკრძალება სახელმძღვანელოების გამოყენება.</w:t>
            </w:r>
          </w:p>
          <w:p w14:paraId="206F3144" w14:textId="70E3FBC8" w:rsidR="00AC3720" w:rsidRPr="00AC2EFA" w:rsidRDefault="00AC3720" w:rsidP="004D1CC9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0" w:firstLine="7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აკრძალულია </w:t>
            </w:r>
            <w:r w:rsidR="00CD60F1">
              <w:rPr>
                <w:rFonts w:ascii="Sylfaen" w:hAnsi="Sylfaen" w:cs="Arial"/>
                <w:sz w:val="20"/>
                <w:szCs w:val="20"/>
                <w:lang w:val="ka-GE"/>
              </w:rPr>
              <w:t xml:space="preserve">ხმამაღალი </w:t>
            </w: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>საუბარი;</w:t>
            </w:r>
          </w:p>
        </w:tc>
      </w:tr>
      <w:tr w:rsidR="00AC3720" w:rsidRPr="00AC2EFA" w14:paraId="27BB9EF6" w14:textId="77777777" w:rsidTr="004D1CC9">
        <w:tc>
          <w:tcPr>
            <w:tcW w:w="11088" w:type="dxa"/>
            <w:gridSpan w:val="3"/>
          </w:tcPr>
          <w:tbl>
            <w:tblPr>
              <w:tblStyle w:val="TableGrid"/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4945"/>
              <w:gridCol w:w="1440"/>
              <w:gridCol w:w="2070"/>
              <w:gridCol w:w="2340"/>
            </w:tblGrid>
            <w:tr w:rsidR="00AC3720" w:rsidRPr="00AC2EFA" w14:paraId="2B59FA3A" w14:textId="77777777" w:rsidTr="00972B86">
              <w:trPr>
                <w:trHeight w:val="369"/>
              </w:trPr>
              <w:tc>
                <w:tcPr>
                  <w:tcW w:w="10795" w:type="dxa"/>
                  <w:gridSpan w:val="4"/>
                  <w:shd w:val="clear" w:color="auto" w:fill="FDE9D9" w:themeFill="accent6" w:themeFillTint="33"/>
                </w:tcPr>
                <w:p w14:paraId="19173BB3" w14:textId="77777777" w:rsidR="00AC3720" w:rsidRPr="00AC2EFA" w:rsidRDefault="00AC3720" w:rsidP="00972B86">
                  <w:pPr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შეფასების პროცესისათვის საჭირო ტექნიკური აღჭურვილობა/მასალები/ ინვენტარი</w:t>
                  </w:r>
                </w:p>
              </w:tc>
            </w:tr>
            <w:tr w:rsidR="00AC3720" w:rsidRPr="00AC2EFA" w14:paraId="7FC77088" w14:textId="77777777" w:rsidTr="00972B86">
              <w:tc>
                <w:tcPr>
                  <w:tcW w:w="4945" w:type="dxa"/>
                  <w:shd w:val="clear" w:color="auto" w:fill="FDE9D9" w:themeFill="accent6" w:themeFillTint="33"/>
                </w:tcPr>
                <w:p w14:paraId="35E13F63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დასახელება</w:t>
                  </w:r>
                </w:p>
              </w:tc>
              <w:tc>
                <w:tcPr>
                  <w:tcW w:w="1440" w:type="dxa"/>
                  <w:shd w:val="clear" w:color="auto" w:fill="FDE9D9" w:themeFill="accent6" w:themeFillTint="33"/>
                </w:tcPr>
                <w:p w14:paraId="1D499B46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რაოდენობა</w:t>
                  </w:r>
                </w:p>
              </w:tc>
              <w:tc>
                <w:tcPr>
                  <w:tcW w:w="2070" w:type="dxa"/>
                  <w:shd w:val="clear" w:color="auto" w:fill="FDE9D9" w:themeFill="accent6" w:themeFillTint="33"/>
                </w:tcPr>
                <w:p w14:paraId="2BD68BE5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საზომი ერთეული</w:t>
                  </w:r>
                </w:p>
              </w:tc>
              <w:tc>
                <w:tcPr>
                  <w:tcW w:w="2340" w:type="dxa"/>
                  <w:shd w:val="clear" w:color="auto" w:fill="FDE9D9" w:themeFill="accent6" w:themeFillTint="33"/>
                </w:tcPr>
                <w:p w14:paraId="60C1A442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შენიშვნა</w:t>
                  </w:r>
                </w:p>
              </w:tc>
            </w:tr>
            <w:tr w:rsidR="00AC3720" w:rsidRPr="00AC2EFA" w14:paraId="29CD5723" w14:textId="77777777" w:rsidTr="00972B86">
              <w:trPr>
                <w:trHeight w:val="324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21351B94" w14:textId="36C02556" w:rsidR="00AC3720" w:rsidRPr="00AC2EFA" w:rsidRDefault="00AC3720" w:rsidP="00972B86">
                  <w:pPr>
                    <w:tabs>
                      <w:tab w:val="left" w:pos="360"/>
                    </w:tabs>
                    <w:rPr>
                      <w:rFonts w:ascii="Sylfaen" w:hAnsi="Sylfaen" w:cs="Arial"/>
                      <w:sz w:val="20"/>
                      <w:szCs w:val="20"/>
                      <w:lang w:val="ka-GE"/>
                    </w:rPr>
                  </w:pPr>
                  <w:proofErr w:type="gram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C 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სასწავლო</w:t>
                  </w:r>
                  <w:proofErr w:type="spellEnd"/>
                  <w:proofErr w:type="gram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გარემოს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შესაბამისი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ინვენტარი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მოდულის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მატერიალურ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რესურსების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ჩამონათვალში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მითითებული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რესურსის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შესაბამისად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0D6FAE26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10788FD2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</w:tcPr>
                <w:p w14:paraId="7C321E9D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3B64A8F3" w14:textId="77777777" w:rsidTr="00972B86"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459494FC" w14:textId="77777777" w:rsidR="00AC3720" w:rsidRPr="00AC2EFA" w:rsidRDefault="00AC3720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კალამი</w:t>
                  </w:r>
                </w:p>
              </w:tc>
              <w:tc>
                <w:tcPr>
                  <w:tcW w:w="1440" w:type="dxa"/>
                </w:tcPr>
                <w:p w14:paraId="70245505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3CDE99FA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42C5DAB8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46B72F33" w14:textId="77777777" w:rsidTr="00972B86">
              <w:trPr>
                <w:trHeight w:val="369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1FB23F88" w14:textId="77777777" w:rsidR="00AC3720" w:rsidRPr="00AC2EFA" w:rsidRDefault="00AC3720" w:rsidP="00972B86">
                  <w:pPr>
                    <w:spacing w:after="200" w:line="276" w:lineRule="auto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შეფასების ინტრუმენტი</w:t>
                  </w:r>
                </w:p>
              </w:tc>
              <w:tc>
                <w:tcPr>
                  <w:tcW w:w="1440" w:type="dxa"/>
                  <w:vAlign w:val="center"/>
                </w:tcPr>
                <w:p w14:paraId="143C024D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en-GB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070" w:type="dxa"/>
                  <w:vAlign w:val="center"/>
                </w:tcPr>
                <w:p w14:paraId="5D30F8CC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  <w:vAlign w:val="center"/>
                </w:tcPr>
                <w:p w14:paraId="3AC5861F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75318958" w14:textId="77777777" w:rsidTr="00972B86">
              <w:trPr>
                <w:trHeight w:val="450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7C9A8C7E" w14:textId="77777777" w:rsidR="00AC3720" w:rsidRPr="00AC2EFA" w:rsidRDefault="00AC3720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სუფთა ფურცელი (მოთხოვნისამებრ)</w:t>
                  </w:r>
                </w:p>
              </w:tc>
              <w:tc>
                <w:tcPr>
                  <w:tcW w:w="1440" w:type="dxa"/>
                </w:tcPr>
                <w:p w14:paraId="500CBD3A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2-3</w:t>
                  </w:r>
                </w:p>
              </w:tc>
              <w:tc>
                <w:tcPr>
                  <w:tcW w:w="2070" w:type="dxa"/>
                </w:tcPr>
                <w:p w14:paraId="13C432DD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68E00520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</w:tbl>
          <w:p w14:paraId="7B131FE5" w14:textId="1F138F9D" w:rsidR="00AC3720" w:rsidRPr="00AC2EFA" w:rsidRDefault="00AC3720" w:rsidP="00D9380C">
            <w:pPr>
              <w:pStyle w:val="ListParagraph"/>
              <w:widowControl w:val="0"/>
              <w:tabs>
                <w:tab w:val="left" w:pos="5805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AC3720" w:rsidRPr="00AC2EFA" w14:paraId="43EF9600" w14:textId="77777777" w:rsidTr="004D1CC9">
        <w:trPr>
          <w:trHeight w:val="1045"/>
        </w:trPr>
        <w:tc>
          <w:tcPr>
            <w:tcW w:w="3078" w:type="dxa"/>
            <w:gridSpan w:val="2"/>
            <w:vAlign w:val="center"/>
          </w:tcPr>
          <w:p w14:paraId="15FE2AFE" w14:textId="612CFA95" w:rsidR="00AC3720" w:rsidRPr="00AC2EFA" w:rsidRDefault="00AC372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შრომის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ჯანმრთელობის</w:t>
            </w:r>
            <w:proofErr w:type="spellEnd"/>
            <w:proofErr w:type="gram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გარემოს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დაცვის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რეკომენდაციები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8010" w:type="dxa"/>
            <w:vAlign w:val="center"/>
          </w:tcPr>
          <w:p w14:paraId="52C3FDE2" w14:textId="40D32D4D" w:rsidR="00AC3720" w:rsidRPr="00AC2EFA" w:rsidRDefault="00AC3720" w:rsidP="00F6695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შეფასების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პროცესი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უნდა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განხორციელდეს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სივრცეში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რომელიც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უზრუნველყოფილი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იქნება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სათანადო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განათებითა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ტემპერატურული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რეჟიმით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იქნება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ვენტილაციის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შესაძლებლობა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დაცული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იქნება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AC2EFA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პროფესიისადმი მოთხოვნის </w:t>
            </w:r>
            <w:proofErr w:type="spellStart"/>
            <w:proofErr w:type="gram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შესაბამისი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უსაფრთხოების</w:t>
            </w:r>
            <w:proofErr w:type="spellEnd"/>
            <w:proofErr w:type="gram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ზომები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</w:tr>
      <w:tr w:rsidR="00AC3720" w:rsidRPr="00AC2EFA" w14:paraId="487C74E5" w14:textId="77777777" w:rsidTr="00A4621E">
        <w:trPr>
          <w:trHeight w:val="864"/>
        </w:trPr>
        <w:tc>
          <w:tcPr>
            <w:tcW w:w="3078" w:type="dxa"/>
            <w:gridSpan w:val="2"/>
            <w:vAlign w:val="center"/>
          </w:tcPr>
          <w:p w14:paraId="1537662A" w14:textId="24821406" w:rsidR="00AC3720" w:rsidRPr="00AC2EFA" w:rsidRDefault="00AC3720" w:rsidP="0091197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შეფასების მტკიცებულება</w:t>
            </w:r>
          </w:p>
        </w:tc>
        <w:tc>
          <w:tcPr>
            <w:tcW w:w="8010" w:type="dxa"/>
            <w:vAlign w:val="center"/>
          </w:tcPr>
          <w:p w14:paraId="205DC5DD" w14:textId="18BF0CA7" w:rsidR="00AC3720" w:rsidRPr="00A4621E" w:rsidRDefault="00AC3720" w:rsidP="000C61D2">
            <w:pPr>
              <w:shd w:val="clear" w:color="auto" w:fill="FFFFFF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შეფასების მტკიცებულებას წარმოადგენს შემფასებლის </w:t>
            </w:r>
            <w:r w:rsidRPr="00AC2EFA">
              <w:rPr>
                <w:rFonts w:ascii="Sylfaen" w:hAnsi="Sylfaen"/>
                <w:sz w:val="20"/>
                <w:szCs w:val="20"/>
              </w:rPr>
              <w:t>მიერ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შევსებული შეფასების </w:t>
            </w:r>
            <w:r w:rsidRPr="00AC2EFA">
              <w:rPr>
                <w:rFonts w:ascii="Sylfaen" w:hAnsi="Sylfaen"/>
                <w:sz w:val="20"/>
                <w:szCs w:val="20"/>
              </w:rPr>
              <w:t>ფურცელი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(ჩეკ-ლისტი). </w:t>
            </w:r>
          </w:p>
        </w:tc>
      </w:tr>
      <w:tr w:rsidR="00AC3720" w:rsidRPr="00AC2EFA" w14:paraId="5D23C2AA" w14:textId="77777777" w:rsidTr="00A4621E">
        <w:trPr>
          <w:trHeight w:val="1971"/>
        </w:trPr>
        <w:tc>
          <w:tcPr>
            <w:tcW w:w="3078" w:type="dxa"/>
            <w:gridSpan w:val="2"/>
            <w:vAlign w:val="center"/>
          </w:tcPr>
          <w:p w14:paraId="699D4536" w14:textId="11C97DAB" w:rsidR="00AC3720" w:rsidRPr="00AC2EFA" w:rsidRDefault="00AC3720" w:rsidP="008248B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განმეორებითი შეფასების პირობები</w:t>
            </w:r>
          </w:p>
        </w:tc>
        <w:tc>
          <w:tcPr>
            <w:tcW w:w="8010" w:type="dxa"/>
            <w:vAlign w:val="center"/>
          </w:tcPr>
          <w:p w14:paraId="1F88FC32" w14:textId="00562EC1" w:rsidR="00AC3720" w:rsidRPr="00AC2EFA" w:rsidRDefault="00AC3720" w:rsidP="00A82DEA">
            <w:pPr>
              <w:shd w:val="clear" w:color="auto" w:fill="FFFFFF"/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2C6013A" w14:textId="365446B8" w:rsidR="00AC3720" w:rsidRPr="00834A84" w:rsidRDefault="00AC3720" w:rsidP="00A82DEA">
            <w:pPr>
              <w:pStyle w:val="ListParagraph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განმსაზღვრელი შეფასების უარყოფითი შედეგის მიღების შემთხვევაში 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მსმენელს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უფლება აქვს მოითხოვოს სწავლის შედეგების მიღწევის დამატებითი შეფასება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, შედეგების გაცნობიდან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არაუგვიანეს 5 სამუშაო დღისა </w:t>
            </w:r>
            <w:r w:rsidRPr="00834A84">
              <w:rPr>
                <w:rFonts w:ascii="Sylfaen" w:hAnsi="Sylfaen"/>
                <w:sz w:val="20"/>
                <w:szCs w:val="20"/>
                <w:lang w:val="ka-GE"/>
              </w:rPr>
              <w:t>განმავლობაში.</w:t>
            </w:r>
          </w:p>
          <w:p w14:paraId="69D66B58" w14:textId="38BE4BF5" w:rsidR="00AC3720" w:rsidRPr="00AC2EFA" w:rsidRDefault="00AC3720" w:rsidP="00A82DEA">
            <w:pPr>
              <w:pStyle w:val="ListParagraph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განმეორებით შეფასებაზე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 მსმენელის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არასაპატიო მიზეზით არ გამოცხადება ითვლება სწავლის შედეგის ვერ დადასტურებად</w:t>
            </w:r>
          </w:p>
          <w:p w14:paraId="653FD6E4" w14:textId="40E42776" w:rsidR="00AC3720" w:rsidRPr="00AC2EFA" w:rsidRDefault="00AC3720" w:rsidP="005D24B2">
            <w:pPr>
              <w:shd w:val="clear" w:color="auto" w:fill="FFFFFF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14:paraId="3952FAF2" w14:textId="77777777" w:rsidR="001A6C88" w:rsidRPr="00AC2EFA" w:rsidRDefault="001A6C88" w:rsidP="001A6C88">
      <w:pPr>
        <w:shd w:val="clear" w:color="auto" w:fill="FFFFFF"/>
        <w:rPr>
          <w:rFonts w:ascii="Sylfaen" w:hAnsi="Sylfaen"/>
          <w:sz w:val="20"/>
          <w:szCs w:val="20"/>
          <w:lang w:val="en-US"/>
        </w:rPr>
      </w:pPr>
    </w:p>
    <w:p w14:paraId="0852CC86" w14:textId="0D9C6AE1" w:rsidR="000C61D2" w:rsidRPr="007632BD" w:rsidRDefault="000C61D2" w:rsidP="000C61D2">
      <w:pPr>
        <w:shd w:val="clear" w:color="auto" w:fill="FFFFFF"/>
        <w:spacing w:line="240" w:lineRule="auto"/>
        <w:rPr>
          <w:rFonts w:ascii="Sylfaen" w:hAnsi="Sylfaen"/>
          <w:sz w:val="20"/>
          <w:szCs w:val="20"/>
          <w:lang w:val="ka-GE"/>
        </w:rPr>
      </w:pPr>
      <w:r w:rsidRPr="00AC2EFA">
        <w:rPr>
          <w:rFonts w:ascii="Sylfaen" w:hAnsi="Sylfaen"/>
          <w:sz w:val="20"/>
          <w:szCs w:val="20"/>
          <w:lang w:val="ka-GE"/>
        </w:rPr>
        <w:t>განმახორციელებე</w:t>
      </w:r>
      <w:r w:rsidR="00A4621E">
        <w:rPr>
          <w:rFonts w:ascii="Sylfaen" w:hAnsi="Sylfaen"/>
          <w:sz w:val="20"/>
          <w:szCs w:val="20"/>
          <w:lang w:val="ka-GE"/>
        </w:rPr>
        <w:t>ლი</w:t>
      </w:r>
      <w:r w:rsidRPr="00AC2EFA">
        <w:rPr>
          <w:rFonts w:ascii="Sylfaen" w:hAnsi="Sylfaen"/>
          <w:sz w:val="20"/>
          <w:szCs w:val="20"/>
          <w:lang w:val="ka-GE"/>
        </w:rPr>
        <w:t>:   ___________________</w:t>
      </w:r>
      <w:r w:rsidR="007632BD">
        <w:rPr>
          <w:rFonts w:ascii="Sylfaen" w:hAnsi="Sylfaen"/>
          <w:sz w:val="20"/>
          <w:szCs w:val="20"/>
          <w:lang w:val="ka-GE"/>
        </w:rPr>
        <w:t xml:space="preserve">_______                </w:t>
      </w:r>
      <w:r w:rsidRPr="00AC2EFA">
        <w:rPr>
          <w:rFonts w:ascii="Sylfaen" w:hAnsi="Sylfaen"/>
          <w:b/>
          <w:bCs/>
          <w:color w:val="FF0000"/>
          <w:sz w:val="20"/>
          <w:szCs w:val="20"/>
          <w:lang w:val="ka-GE"/>
        </w:rPr>
        <w:t>/სახელი, გვარი/</w:t>
      </w:r>
    </w:p>
    <w:p w14:paraId="7A8A14F5" w14:textId="77777777" w:rsidR="007632BD" w:rsidRDefault="007632BD" w:rsidP="000C61D2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14:paraId="549E73F9" w14:textId="44BCEC77" w:rsidR="001A6C88" w:rsidRDefault="000C61D2" w:rsidP="000C61D2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AC2EFA">
        <w:rPr>
          <w:rFonts w:ascii="Sylfaen" w:hAnsi="Sylfaen"/>
          <w:sz w:val="20"/>
          <w:szCs w:val="20"/>
          <w:lang w:val="ka-GE"/>
        </w:rPr>
        <w:t xml:space="preserve">ვალიდატორები: </w:t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  <w:t xml:space="preserve"> </w:t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  <w:t>__________________________________________</w:t>
      </w:r>
      <w:r w:rsidRPr="00AC2EFA"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/სახელი, გვარი/</w:t>
      </w:r>
    </w:p>
    <w:p w14:paraId="1EC869F3" w14:textId="29C09F53" w:rsidR="00A4621E" w:rsidRPr="00AC2EFA" w:rsidRDefault="00A4621E" w:rsidP="000C61D2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                   </w:t>
      </w:r>
      <w:r w:rsidRPr="00AC2EFA">
        <w:rPr>
          <w:rFonts w:ascii="Sylfaen" w:hAnsi="Sylfaen"/>
          <w:sz w:val="20"/>
          <w:szCs w:val="20"/>
          <w:lang w:val="ka-GE"/>
        </w:rPr>
        <w:t>__________________________________________</w:t>
      </w:r>
      <w:r w:rsidRPr="00AC2EFA"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/სახელი, გვარი/</w:t>
      </w:r>
    </w:p>
    <w:p w14:paraId="3135851C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6D40531E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57C19ED5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sz w:val="20"/>
          <w:szCs w:val="20"/>
          <w:lang w:val="en-US"/>
        </w:rPr>
      </w:pPr>
    </w:p>
    <w:p w14:paraId="7B32AC06" w14:textId="61FE5D49" w:rsidR="00F82DB7" w:rsidRPr="00AC2EFA" w:rsidRDefault="00F82DB7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696AD9AA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32D3E07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9B1624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6513AEBB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F23289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2D89E2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0B37A5E5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0E3FB5C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52EE8F6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23AC1ED4" w14:textId="77777777" w:rsidR="00AC3720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54059516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53550A5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1963BA1D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CFF51E5" w14:textId="77777777" w:rsidR="00834A84" w:rsidRDefault="00834A84" w:rsidP="00A4621E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14:paraId="211677B7" w14:textId="77777777" w:rsidR="00CD60F1" w:rsidRPr="00AC2EFA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53DA205F" w14:textId="77777777" w:rsidR="00A4621E" w:rsidRDefault="0002567C" w:rsidP="0002567C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AC2EFA">
        <w:rPr>
          <w:rFonts w:ascii="Sylfaen" w:hAnsi="Sylfaen"/>
          <w:b/>
          <w:sz w:val="20"/>
          <w:szCs w:val="20"/>
          <w:lang w:val="ka-GE"/>
        </w:rPr>
        <w:t>პრაქტიკული დავალების შესრულების შეფასების ფურცელი</w:t>
      </w:r>
    </w:p>
    <w:p w14:paraId="4482E5CA" w14:textId="7A7E218D" w:rsidR="0002567C" w:rsidRPr="00AC2EFA" w:rsidRDefault="0002567C" w:rsidP="0002567C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AC2EFA">
        <w:rPr>
          <w:rFonts w:ascii="Sylfaen" w:hAnsi="Sylfaen"/>
          <w:b/>
          <w:sz w:val="20"/>
          <w:szCs w:val="20"/>
          <w:lang w:val="ka-GE"/>
        </w:rPr>
        <w:t>(ჩეკ-ლისტი)</w:t>
      </w:r>
      <w:bookmarkStart w:id="0" w:name="_GoBack"/>
      <w:bookmarkEnd w:id="0"/>
    </w:p>
    <w:tbl>
      <w:tblPr>
        <w:tblW w:w="4775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542"/>
        <w:gridCol w:w="3412"/>
        <w:gridCol w:w="795"/>
        <w:gridCol w:w="1100"/>
      </w:tblGrid>
      <w:tr w:rsidR="00AC3720" w:rsidRPr="00AC2EFA" w14:paraId="177C59CE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2DE80AF2" w14:textId="0C303469" w:rsidR="00AC3720" w:rsidRPr="00AC2EFA" w:rsidRDefault="00A4621E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ტრენინგ კურსის დასახელება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39F8C3CD" w14:textId="6A074A46" w:rsidR="00AC3720" w:rsidRPr="00AC2EFA" w:rsidRDefault="00AC3720" w:rsidP="00FC4BAD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601CF030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188DEE82" w14:textId="77777777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შემფასებელი პირის გვარი, სახელი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1803AD52" w14:textId="77777777" w:rsidR="00AC3720" w:rsidRPr="00AC2EFA" w:rsidRDefault="00AC3720" w:rsidP="00FC4BAD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7D52F115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513753A1" w14:textId="77777777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შესაფასებელი პირის გვარი, სახელი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52901A6F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4856D7F1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09E5BE25" w14:textId="77777777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შეფასების ჩატარების თარიღი      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4DBC3555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46E7FA06" w14:textId="77777777" w:rsidTr="00FC4BAD">
        <w:trPr>
          <w:trHeight w:val="391"/>
        </w:trPr>
        <w:tc>
          <w:tcPr>
            <w:tcW w:w="208" w:type="pct"/>
            <w:vMerge w:val="restart"/>
            <w:shd w:val="clear" w:color="auto" w:fill="auto"/>
          </w:tcPr>
          <w:p w14:paraId="085783EF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  <w:p w14:paraId="14620204" w14:textId="4FD8C5EE" w:rsidR="00AC3720" w:rsidRPr="00AC2EFA" w:rsidRDefault="00AC3720" w:rsidP="003C32D1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  <w:r w:rsidRPr="00AC2EFA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870" w:type="pct"/>
            <w:gridSpan w:val="2"/>
            <w:vMerge w:val="restart"/>
            <w:shd w:val="clear" w:color="auto" w:fill="auto"/>
          </w:tcPr>
          <w:p w14:paraId="168ED5B2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  <w:p w14:paraId="4859D907" w14:textId="6864ACF3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  <w:r w:rsidRPr="00AC2EFA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შეფასების კრიტერიუმები</w:t>
            </w:r>
          </w:p>
        </w:tc>
        <w:tc>
          <w:tcPr>
            <w:tcW w:w="922" w:type="pct"/>
            <w:gridSpan w:val="2"/>
            <w:shd w:val="clear" w:color="auto" w:fill="auto"/>
          </w:tcPr>
          <w:p w14:paraId="0EF422CE" w14:textId="442130CC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კრიტერიუმების შეფასება</w:t>
            </w:r>
          </w:p>
        </w:tc>
      </w:tr>
      <w:tr w:rsidR="00AC3720" w:rsidRPr="00AC2EFA" w14:paraId="42BA609D" w14:textId="77777777" w:rsidTr="00FC4BAD">
        <w:trPr>
          <w:trHeight w:val="385"/>
        </w:trPr>
        <w:tc>
          <w:tcPr>
            <w:tcW w:w="208" w:type="pct"/>
            <w:vMerge/>
            <w:shd w:val="clear" w:color="auto" w:fill="auto"/>
          </w:tcPr>
          <w:p w14:paraId="4C6F9311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70" w:type="pct"/>
            <w:gridSpan w:val="2"/>
            <w:vMerge/>
            <w:shd w:val="clear" w:color="auto" w:fill="auto"/>
          </w:tcPr>
          <w:p w14:paraId="59559AD1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6F69D9AD" w14:textId="706B241F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535" w:type="pct"/>
            <w:shd w:val="clear" w:color="auto" w:fill="auto"/>
          </w:tcPr>
          <w:p w14:paraId="4AD0AE45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არა</w:t>
            </w:r>
          </w:p>
        </w:tc>
      </w:tr>
      <w:tr w:rsidR="00AC3720" w:rsidRPr="00AC2EFA" w14:paraId="23113E13" w14:textId="77777777" w:rsidTr="00FC4BAD">
        <w:trPr>
          <w:trHeight w:val="578"/>
        </w:trPr>
        <w:tc>
          <w:tcPr>
            <w:tcW w:w="208" w:type="pct"/>
            <w:shd w:val="clear" w:color="auto" w:fill="auto"/>
          </w:tcPr>
          <w:p w14:paraId="03192ED2" w14:textId="2B094670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7825E236" w14:textId="43FBB987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60642D1A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E231608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5E7A32BD" w14:textId="77777777" w:rsidTr="00FC4BAD">
        <w:trPr>
          <w:trHeight w:val="574"/>
        </w:trPr>
        <w:tc>
          <w:tcPr>
            <w:tcW w:w="208" w:type="pct"/>
            <w:shd w:val="clear" w:color="auto" w:fill="auto"/>
          </w:tcPr>
          <w:p w14:paraId="67871A78" w14:textId="34A2625A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450F56F1" w14:textId="1DDFFABA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shd w:val="clear" w:color="auto" w:fill="auto"/>
          </w:tcPr>
          <w:p w14:paraId="78874439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8513564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414200C1" w14:textId="77777777" w:rsidTr="00FC4BAD">
        <w:trPr>
          <w:trHeight w:val="574"/>
        </w:trPr>
        <w:tc>
          <w:tcPr>
            <w:tcW w:w="208" w:type="pct"/>
            <w:shd w:val="clear" w:color="auto" w:fill="auto"/>
          </w:tcPr>
          <w:p w14:paraId="10F96EC7" w14:textId="2BFCDB3C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4C1B9445" w14:textId="54A3D3B0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Cs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5913FBF3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6EB56DCB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03893295" w14:textId="77777777" w:rsidTr="00FC4BAD">
        <w:trPr>
          <w:trHeight w:val="449"/>
        </w:trPr>
        <w:tc>
          <w:tcPr>
            <w:tcW w:w="208" w:type="pct"/>
            <w:shd w:val="clear" w:color="auto" w:fill="auto"/>
          </w:tcPr>
          <w:p w14:paraId="1C23B745" w14:textId="48725836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213A8CAA" w14:textId="1E734D8A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Cs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5E330AE1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6735519F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5190BFFB" w14:textId="77777777" w:rsidTr="00FC4BAD">
        <w:trPr>
          <w:trHeight w:val="449"/>
        </w:trPr>
        <w:tc>
          <w:tcPr>
            <w:tcW w:w="208" w:type="pct"/>
            <w:shd w:val="clear" w:color="auto" w:fill="auto"/>
          </w:tcPr>
          <w:p w14:paraId="07ED8715" w14:textId="0219A0DC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3E63D545" w14:textId="65AEE87B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</w:tcPr>
          <w:p w14:paraId="16F98B17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E59AEB8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</w:tbl>
    <w:p w14:paraId="3FFBED95" w14:textId="77777777" w:rsidR="0002567C" w:rsidRPr="00AC2EFA" w:rsidRDefault="0002567C" w:rsidP="0002567C">
      <w:pPr>
        <w:rPr>
          <w:rFonts w:ascii="Sylfaen" w:hAnsi="Sylfaen"/>
          <w:sz w:val="20"/>
          <w:szCs w:val="20"/>
          <w:lang w:val="ka-GE"/>
        </w:rPr>
      </w:pPr>
    </w:p>
    <w:p w14:paraId="3ED63762" w14:textId="77777777" w:rsidR="0002567C" w:rsidRPr="00AC2EFA" w:rsidRDefault="0002567C" w:rsidP="0002567C">
      <w:pPr>
        <w:spacing w:line="36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>შეფასების შედეგი:</w:t>
      </w:r>
    </w:p>
    <w:p w14:paraId="3B1784AA" w14:textId="6C93239F" w:rsidR="0002567C" w:rsidRPr="00AC2EFA" w:rsidRDefault="00B5036C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B7D48" wp14:editId="69901683">
                <wp:simplePos x="0" y="0"/>
                <wp:positionH relativeFrom="column">
                  <wp:posOffset>2667635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19CA1B" id="Rounded Rectangle 43" o:spid="_x0000_s1026" style="position:absolute;margin-left:210.05pt;margin-top:1.75pt;width:24.8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P+nQIAAJM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" fillcolor="white [3212]" strokecolor="#243f60 [1604]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DE64" wp14:editId="63CA78FB">
                <wp:simplePos x="0" y="0"/>
                <wp:positionH relativeFrom="column">
                  <wp:posOffset>5248910</wp:posOffset>
                </wp:positionH>
                <wp:positionV relativeFrom="paragraph">
                  <wp:posOffset>327025</wp:posOffset>
                </wp:positionV>
                <wp:extent cx="315595" cy="173355"/>
                <wp:effectExtent l="0" t="0" r="27305" b="17145"/>
                <wp:wrapNone/>
                <wp:docPr id="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C681E" id="Rounded Rectangle 43" o:spid="_x0000_s1026" style="position:absolute;margin-left:413.3pt;margin-top:25.75pt;width:24.8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rY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" fillcolor="window" strokecolor="#385d8a" strokeweight="2pt">
                <v:path arrowok="t"/>
              </v:roundrect>
            </w:pict>
          </mc:Fallback>
        </mc:AlternateContent>
      </w:r>
      <w:r w:rsidR="0002567C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BDE82" wp14:editId="0DB3E14B">
                <wp:simplePos x="0" y="0"/>
                <wp:positionH relativeFrom="column">
                  <wp:posOffset>5243830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2" name="Rounded 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7E0350" id="Rounded Rectangle 42" o:spid="_x0000_s1026" style="position:absolute;margin-left:412.9pt;margin-top:1.75pt;width:24.8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სწავლის  შედეგი </w: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>1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       დადასტურდა  </w:t>
      </w:r>
      <w:r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      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ab/>
      </w:r>
    </w:p>
    <w:p w14:paraId="417AB0FD" w14:textId="053A9F76" w:rsidR="00FC4BAD" w:rsidRPr="00AC2EFA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53E30" wp14:editId="458136BF">
                <wp:simplePos x="0" y="0"/>
                <wp:positionH relativeFrom="column">
                  <wp:posOffset>2667635</wp:posOffset>
                </wp:positionH>
                <wp:positionV relativeFrom="paragraph">
                  <wp:posOffset>-635</wp:posOffset>
                </wp:positionV>
                <wp:extent cx="315595" cy="173355"/>
                <wp:effectExtent l="0" t="0" r="27305" b="17145"/>
                <wp:wrapNone/>
                <wp:docPr id="6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16D68" id="Rounded Rectangle 43" o:spid="_x0000_s1026" style="position:absolute;margin-left:210.05pt;margin-top:-.05pt;width:24.8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B278A" wp14:editId="536EBE45">
                <wp:simplePos x="0" y="0"/>
                <wp:positionH relativeFrom="column">
                  <wp:posOffset>5248910</wp:posOffset>
                </wp:positionH>
                <wp:positionV relativeFrom="paragraph">
                  <wp:posOffset>340360</wp:posOffset>
                </wp:positionV>
                <wp:extent cx="315595" cy="173355"/>
                <wp:effectExtent l="0" t="0" r="27305" b="17145"/>
                <wp:wrapNone/>
                <wp:docPr id="2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79DAF7" id="Rounded Rectangle 43" o:spid="_x0000_s1026" style="position:absolute;margin-left:413.3pt;margin-top:26.8pt;width:24.8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56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2        დადასტურდა                    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</w:p>
    <w:p w14:paraId="54350E62" w14:textId="3504244C" w:rsidR="00FC4BAD" w:rsidRPr="00AC2EFA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10FFD" wp14:editId="4BCC06FA">
                <wp:simplePos x="0" y="0"/>
                <wp:positionH relativeFrom="column">
                  <wp:posOffset>2667635</wp:posOffset>
                </wp:positionH>
                <wp:positionV relativeFrom="paragraph">
                  <wp:posOffset>20320</wp:posOffset>
                </wp:positionV>
                <wp:extent cx="315595" cy="173355"/>
                <wp:effectExtent l="0" t="0" r="27305" b="17145"/>
                <wp:wrapNone/>
                <wp:docPr id="7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D8455A" id="Rounded Rectangle 43" o:spid="_x0000_s1026" style="position:absolute;margin-left:210.05pt;margin-top:1.6pt;width:24.8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3         დადასტურდა                    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</w:p>
    <w:p w14:paraId="4949977E" w14:textId="36617656" w:rsidR="00FC4BAD" w:rsidRPr="00AC2EFA" w:rsidRDefault="00FC4BA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B05C5" wp14:editId="14A1FC41">
                <wp:simplePos x="0" y="0"/>
                <wp:positionH relativeFrom="column">
                  <wp:posOffset>5250180</wp:posOffset>
                </wp:positionH>
                <wp:positionV relativeFrom="paragraph">
                  <wp:posOffset>21590</wp:posOffset>
                </wp:positionV>
                <wp:extent cx="315595" cy="173355"/>
                <wp:effectExtent l="0" t="0" r="27305" b="17145"/>
                <wp:wrapNone/>
                <wp:docPr id="5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F5B5A" id="Rounded Rectangle 43" o:spid="_x0000_s1026" style="position:absolute;margin-left:413.4pt;margin-top:1.7pt;width:24.85pt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R4nAIAAJI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4         დადასტურდა     </w:t>
      </w:r>
      <w:r w:rsidR="00CD60F1">
        <w:rPr>
          <w:rFonts w:ascii="Sylfaen" w:hAnsi="Sylfaen"/>
          <w:i/>
          <w:sz w:val="20"/>
          <w:szCs w:val="20"/>
          <w:lang w:val="ka-GE"/>
        </w:rPr>
        <w:t xml:space="preserve">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</w:t>
      </w:r>
      <w:r w:rsidR="003435FD" w:rsidRPr="00AC2EFA">
        <w:rPr>
          <w:rFonts w:ascii="Sylfaen" w:hAnsi="Sylfaen"/>
          <w:i/>
          <w:noProof/>
          <w:sz w:val="20"/>
          <w:szCs w:val="20"/>
          <w:lang w:eastAsia="ru-RU"/>
        </w:rPr>
        <w:drawing>
          <wp:inline distT="0" distB="0" distL="0" distR="0" wp14:anchorId="18948F1A" wp14:editId="16428A47">
            <wp:extent cx="371265" cy="222899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22" cy="224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60F1">
        <w:rPr>
          <w:rFonts w:ascii="Sylfaen" w:hAnsi="Sylfaen"/>
          <w:i/>
          <w:sz w:val="20"/>
          <w:szCs w:val="20"/>
          <w:lang w:val="ka-GE"/>
        </w:rPr>
        <w:t xml:space="preserve">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</w:t>
      </w:r>
    </w:p>
    <w:p w14:paraId="10495456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</w:p>
    <w:p w14:paraId="68353444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>შემფასებელი    პირი -      --------------------------              ----------------------------------</w:t>
      </w:r>
    </w:p>
    <w:p w14:paraId="5C230A6A" w14:textId="11A52F4E" w:rsidR="0002567C" w:rsidRPr="00AC2EFA" w:rsidRDefault="0002567C" w:rsidP="0002567C">
      <w:pPr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სახელი,</w:t>
      </w:r>
      <w:r w:rsidR="003435FD"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გვარი                     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 (ხელმოწერა)                                      </w:t>
      </w:r>
    </w:p>
    <w:p w14:paraId="47536C0F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</w:p>
    <w:p w14:paraId="766E75D8" w14:textId="0C264A6C" w:rsidR="00543539" w:rsidRPr="00AC2EFA" w:rsidRDefault="00543539" w:rsidP="00543539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 xml:space="preserve">შესაფასებელი პირი   </w:t>
      </w:r>
      <w:r w:rsidRPr="00AC2EFA">
        <w:rPr>
          <w:rFonts w:ascii="Sylfaen" w:hAnsi="Sylfaen"/>
          <w:i/>
          <w:sz w:val="20"/>
          <w:szCs w:val="20"/>
          <w:lang w:val="ka-GE"/>
        </w:rPr>
        <w:t>--------------------------              ----------------------------------</w:t>
      </w:r>
    </w:p>
    <w:p w14:paraId="06ABE96A" w14:textId="77777777" w:rsidR="00543539" w:rsidRPr="00AC2EFA" w:rsidRDefault="00543539" w:rsidP="00543539">
      <w:pPr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სახელი,</w:t>
      </w:r>
      <w:r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გვარი                                               (ხელმოწერა)                                      </w:t>
      </w:r>
    </w:p>
    <w:p w14:paraId="6E854C18" w14:textId="46928143" w:rsidR="00543539" w:rsidRDefault="00543539" w:rsidP="00FC4BAD">
      <w:pPr>
        <w:spacing w:line="240" w:lineRule="auto"/>
        <w:rPr>
          <w:rFonts w:ascii="Sylfaen" w:hAnsi="Sylfaen" w:cs="Sylfaen"/>
          <w:i/>
          <w:sz w:val="20"/>
          <w:szCs w:val="20"/>
          <w:lang w:val="ka-GE"/>
        </w:rPr>
      </w:pPr>
    </w:p>
    <w:p w14:paraId="13740CB3" w14:textId="0AC51A66" w:rsidR="00FC4BAD" w:rsidRPr="00AC2EFA" w:rsidRDefault="00FC4BAD" w:rsidP="00FC4BAD">
      <w:pPr>
        <w:spacing w:line="240" w:lineRule="auto"/>
        <w:rPr>
          <w:rFonts w:ascii="Sylfaen" w:hAnsi="Sylfaen"/>
          <w:color w:val="FF0000"/>
          <w:sz w:val="20"/>
          <w:szCs w:val="20"/>
          <w:lang w:val="ka-GE"/>
        </w:rPr>
      </w:pPr>
      <w:r w:rsidRPr="00AC2EFA">
        <w:rPr>
          <w:rFonts w:ascii="Sylfaen" w:hAnsi="Sylfaen"/>
          <w:color w:val="FF0000"/>
          <w:sz w:val="20"/>
          <w:szCs w:val="20"/>
          <w:lang w:val="ka-GE"/>
        </w:rPr>
        <w:lastRenderedPageBreak/>
        <w:t xml:space="preserve">   </w:t>
      </w:r>
    </w:p>
    <w:sectPr w:rsidR="00FC4BAD" w:rsidRPr="00AC2EFA" w:rsidSect="0002567C">
      <w:headerReference w:type="default" r:id="rId9"/>
      <w:pgSz w:w="11906" w:h="16838"/>
      <w:pgMar w:top="818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89FF4" w14:textId="77777777" w:rsidR="00FF0767" w:rsidRDefault="00FF0767" w:rsidP="007F1F5E">
      <w:pPr>
        <w:spacing w:after="0" w:line="240" w:lineRule="auto"/>
      </w:pPr>
      <w:r>
        <w:separator/>
      </w:r>
    </w:p>
  </w:endnote>
  <w:endnote w:type="continuationSeparator" w:id="0">
    <w:p w14:paraId="68B9073F" w14:textId="77777777" w:rsidR="00FF0767" w:rsidRDefault="00FF0767" w:rsidP="007F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0B97B" w14:textId="77777777" w:rsidR="00FF0767" w:rsidRDefault="00FF0767" w:rsidP="007F1F5E">
      <w:pPr>
        <w:spacing w:after="0" w:line="240" w:lineRule="auto"/>
      </w:pPr>
      <w:r>
        <w:separator/>
      </w:r>
    </w:p>
  </w:footnote>
  <w:footnote w:type="continuationSeparator" w:id="0">
    <w:p w14:paraId="542377B3" w14:textId="77777777" w:rsidR="00FF0767" w:rsidRDefault="00FF0767" w:rsidP="007F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2DB1" w14:textId="694BFAC8" w:rsidR="007632BD" w:rsidRDefault="007632BD">
    <w:pPr>
      <w:pStyle w:val="Header"/>
    </w:pPr>
    <w:r>
      <w:rPr>
        <w:noProof/>
        <w:lang w:eastAsia="ru-RU"/>
      </w:rPr>
      <w:drawing>
        <wp:inline distT="0" distB="0" distL="0" distR="0" wp14:anchorId="27B61D48" wp14:editId="740E7283">
          <wp:extent cx="707390" cy="8477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ADE"/>
    <w:multiLevelType w:val="hybridMultilevel"/>
    <w:tmpl w:val="C07E1AB0"/>
    <w:lvl w:ilvl="0" w:tplc="AE14AE3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617"/>
    <w:multiLevelType w:val="hybridMultilevel"/>
    <w:tmpl w:val="D89C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317"/>
    <w:multiLevelType w:val="hybridMultilevel"/>
    <w:tmpl w:val="690A2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63741"/>
    <w:multiLevelType w:val="multilevel"/>
    <w:tmpl w:val="FBA8E22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101C5"/>
    <w:multiLevelType w:val="multilevel"/>
    <w:tmpl w:val="F6166D4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5" w15:restartNumberingAfterBreak="0">
    <w:nsid w:val="0C287B2D"/>
    <w:multiLevelType w:val="hybridMultilevel"/>
    <w:tmpl w:val="B1AA4258"/>
    <w:lvl w:ilvl="0" w:tplc="BA3AF2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652F90"/>
    <w:multiLevelType w:val="hybridMultilevel"/>
    <w:tmpl w:val="B438424E"/>
    <w:lvl w:ilvl="0" w:tplc="B64040A2">
      <w:start w:val="1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5C979E8"/>
    <w:multiLevelType w:val="hybridMultilevel"/>
    <w:tmpl w:val="F7EA8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D7C20"/>
    <w:multiLevelType w:val="hybridMultilevel"/>
    <w:tmpl w:val="D578D566"/>
    <w:lvl w:ilvl="0" w:tplc="4DCAD6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7147EFE"/>
    <w:multiLevelType w:val="hybridMultilevel"/>
    <w:tmpl w:val="CB2E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7D57"/>
    <w:multiLevelType w:val="hybridMultilevel"/>
    <w:tmpl w:val="9330088A"/>
    <w:lvl w:ilvl="0" w:tplc="321C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9441A2"/>
    <w:multiLevelType w:val="hybridMultilevel"/>
    <w:tmpl w:val="3A2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2437E0"/>
    <w:multiLevelType w:val="hybridMultilevel"/>
    <w:tmpl w:val="95427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D3FD5"/>
    <w:multiLevelType w:val="hybridMultilevel"/>
    <w:tmpl w:val="06565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B7C2B"/>
    <w:multiLevelType w:val="hybridMultilevel"/>
    <w:tmpl w:val="E7E0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025F1D"/>
    <w:multiLevelType w:val="hybridMultilevel"/>
    <w:tmpl w:val="6D8E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D455D"/>
    <w:multiLevelType w:val="hybridMultilevel"/>
    <w:tmpl w:val="84C60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A6777"/>
    <w:multiLevelType w:val="multilevel"/>
    <w:tmpl w:val="209A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B53E0B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94F96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8113E"/>
    <w:multiLevelType w:val="hybridMultilevel"/>
    <w:tmpl w:val="7A044F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52DFB"/>
    <w:multiLevelType w:val="hybridMultilevel"/>
    <w:tmpl w:val="7F72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36BC1"/>
    <w:multiLevelType w:val="hybridMultilevel"/>
    <w:tmpl w:val="50DA5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66F6B"/>
    <w:multiLevelType w:val="hybridMultilevel"/>
    <w:tmpl w:val="5B30C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C6601"/>
    <w:multiLevelType w:val="hybridMultilevel"/>
    <w:tmpl w:val="D9448E24"/>
    <w:lvl w:ilvl="0" w:tplc="98B60B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625"/>
    <w:multiLevelType w:val="multilevel"/>
    <w:tmpl w:val="1FE4D9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C9E168C"/>
    <w:multiLevelType w:val="hybridMultilevel"/>
    <w:tmpl w:val="6636C1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05759CB"/>
    <w:multiLevelType w:val="hybridMultilevel"/>
    <w:tmpl w:val="FED25B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1425"/>
    <w:multiLevelType w:val="hybridMultilevel"/>
    <w:tmpl w:val="DC38DEF4"/>
    <w:lvl w:ilvl="0" w:tplc="869454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35867"/>
    <w:multiLevelType w:val="hybridMultilevel"/>
    <w:tmpl w:val="F322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6C0C57"/>
    <w:multiLevelType w:val="hybridMultilevel"/>
    <w:tmpl w:val="6AAE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7903AA"/>
    <w:multiLevelType w:val="hybridMultilevel"/>
    <w:tmpl w:val="DF3463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D936C57"/>
    <w:multiLevelType w:val="hybridMultilevel"/>
    <w:tmpl w:val="9E9A0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171F"/>
    <w:multiLevelType w:val="hybridMultilevel"/>
    <w:tmpl w:val="13589B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20EED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D1511"/>
    <w:multiLevelType w:val="multilevel"/>
    <w:tmpl w:val="AE1E62B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36" w15:restartNumberingAfterBreak="0">
    <w:nsid w:val="73BB2C26"/>
    <w:multiLevelType w:val="hybridMultilevel"/>
    <w:tmpl w:val="EE2C9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E523E"/>
    <w:multiLevelType w:val="hybridMultilevel"/>
    <w:tmpl w:val="D4E60C5C"/>
    <w:lvl w:ilvl="0" w:tplc="9C80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94503C"/>
    <w:multiLevelType w:val="hybridMultilevel"/>
    <w:tmpl w:val="3CD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30"/>
  </w:num>
  <w:num w:numId="5">
    <w:abstractNumId w:val="38"/>
  </w:num>
  <w:num w:numId="6">
    <w:abstractNumId w:val="5"/>
  </w:num>
  <w:num w:numId="7">
    <w:abstractNumId w:val="29"/>
  </w:num>
  <w:num w:numId="8">
    <w:abstractNumId w:val="37"/>
  </w:num>
  <w:num w:numId="9">
    <w:abstractNumId w:val="4"/>
  </w:num>
  <w:num w:numId="10">
    <w:abstractNumId w:val="6"/>
  </w:num>
  <w:num w:numId="11">
    <w:abstractNumId w:val="35"/>
  </w:num>
  <w:num w:numId="12">
    <w:abstractNumId w:val="19"/>
  </w:num>
  <w:num w:numId="13">
    <w:abstractNumId w:val="34"/>
  </w:num>
  <w:num w:numId="14">
    <w:abstractNumId w:val="18"/>
  </w:num>
  <w:num w:numId="15">
    <w:abstractNumId w:val="26"/>
  </w:num>
  <w:num w:numId="16">
    <w:abstractNumId w:val="0"/>
  </w:num>
  <w:num w:numId="17">
    <w:abstractNumId w:val="31"/>
  </w:num>
  <w:num w:numId="18">
    <w:abstractNumId w:val="8"/>
  </w:num>
  <w:num w:numId="19">
    <w:abstractNumId w:val="32"/>
  </w:num>
  <w:num w:numId="20">
    <w:abstractNumId w:val="10"/>
  </w:num>
  <w:num w:numId="21">
    <w:abstractNumId w:val="28"/>
  </w:num>
  <w:num w:numId="22">
    <w:abstractNumId w:val="15"/>
  </w:num>
  <w:num w:numId="23">
    <w:abstractNumId w:val="1"/>
  </w:num>
  <w:num w:numId="24">
    <w:abstractNumId w:val="21"/>
  </w:num>
  <w:num w:numId="25">
    <w:abstractNumId w:val="7"/>
  </w:num>
  <w:num w:numId="26">
    <w:abstractNumId w:val="17"/>
  </w:num>
  <w:num w:numId="27">
    <w:abstractNumId w:val="22"/>
  </w:num>
  <w:num w:numId="28">
    <w:abstractNumId w:val="3"/>
  </w:num>
  <w:num w:numId="29">
    <w:abstractNumId w:val="23"/>
  </w:num>
  <w:num w:numId="30">
    <w:abstractNumId w:val="2"/>
  </w:num>
  <w:num w:numId="31">
    <w:abstractNumId w:val="16"/>
  </w:num>
  <w:num w:numId="32">
    <w:abstractNumId w:val="12"/>
  </w:num>
  <w:num w:numId="33">
    <w:abstractNumId w:val="20"/>
  </w:num>
  <w:num w:numId="34">
    <w:abstractNumId w:val="36"/>
  </w:num>
  <w:num w:numId="35">
    <w:abstractNumId w:val="13"/>
  </w:num>
  <w:num w:numId="36">
    <w:abstractNumId w:val="24"/>
  </w:num>
  <w:num w:numId="37">
    <w:abstractNumId w:val="9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12"/>
    <w:rsid w:val="00007EBC"/>
    <w:rsid w:val="0002567C"/>
    <w:rsid w:val="00034892"/>
    <w:rsid w:val="000361E3"/>
    <w:rsid w:val="00041266"/>
    <w:rsid w:val="00043630"/>
    <w:rsid w:val="00052B94"/>
    <w:rsid w:val="00061E59"/>
    <w:rsid w:val="00062327"/>
    <w:rsid w:val="00070FCA"/>
    <w:rsid w:val="00080860"/>
    <w:rsid w:val="00083401"/>
    <w:rsid w:val="00083B3C"/>
    <w:rsid w:val="00083DC4"/>
    <w:rsid w:val="00084A40"/>
    <w:rsid w:val="00085869"/>
    <w:rsid w:val="000945C0"/>
    <w:rsid w:val="00097082"/>
    <w:rsid w:val="000B4DE9"/>
    <w:rsid w:val="000C61D2"/>
    <w:rsid w:val="000C713C"/>
    <w:rsid w:val="000D25E0"/>
    <w:rsid w:val="000D3382"/>
    <w:rsid w:val="000E01E4"/>
    <w:rsid w:val="000E5298"/>
    <w:rsid w:val="000E754E"/>
    <w:rsid w:val="000F127F"/>
    <w:rsid w:val="000F3050"/>
    <w:rsid w:val="00123B66"/>
    <w:rsid w:val="00124116"/>
    <w:rsid w:val="00130C51"/>
    <w:rsid w:val="001369FC"/>
    <w:rsid w:val="00143C67"/>
    <w:rsid w:val="001445C7"/>
    <w:rsid w:val="0015063B"/>
    <w:rsid w:val="00153618"/>
    <w:rsid w:val="0015773A"/>
    <w:rsid w:val="00161824"/>
    <w:rsid w:val="00164EFD"/>
    <w:rsid w:val="00173188"/>
    <w:rsid w:val="00183606"/>
    <w:rsid w:val="001A6C88"/>
    <w:rsid w:val="001B05C3"/>
    <w:rsid w:val="001B06A6"/>
    <w:rsid w:val="001B70A6"/>
    <w:rsid w:val="001C2C9B"/>
    <w:rsid w:val="001D53F1"/>
    <w:rsid w:val="001D602B"/>
    <w:rsid w:val="001E068A"/>
    <w:rsid w:val="001E3BBF"/>
    <w:rsid w:val="001E4125"/>
    <w:rsid w:val="001E5D15"/>
    <w:rsid w:val="001F34BD"/>
    <w:rsid w:val="0021219E"/>
    <w:rsid w:val="00224BB4"/>
    <w:rsid w:val="00245E53"/>
    <w:rsid w:val="002519DD"/>
    <w:rsid w:val="002638EB"/>
    <w:rsid w:val="00266266"/>
    <w:rsid w:val="00267C6D"/>
    <w:rsid w:val="00274C0D"/>
    <w:rsid w:val="00280A0E"/>
    <w:rsid w:val="00285904"/>
    <w:rsid w:val="00297655"/>
    <w:rsid w:val="002A6036"/>
    <w:rsid w:val="002B4BC1"/>
    <w:rsid w:val="002C46A1"/>
    <w:rsid w:val="002D3CB5"/>
    <w:rsid w:val="002D522F"/>
    <w:rsid w:val="002F2B9C"/>
    <w:rsid w:val="002F6BBD"/>
    <w:rsid w:val="00311686"/>
    <w:rsid w:val="003176B2"/>
    <w:rsid w:val="00323397"/>
    <w:rsid w:val="00325112"/>
    <w:rsid w:val="00331E6C"/>
    <w:rsid w:val="00335CB9"/>
    <w:rsid w:val="003435FD"/>
    <w:rsid w:val="003439F2"/>
    <w:rsid w:val="00346B30"/>
    <w:rsid w:val="003610EB"/>
    <w:rsid w:val="00363C99"/>
    <w:rsid w:val="0037341F"/>
    <w:rsid w:val="003B0BAA"/>
    <w:rsid w:val="003B0FC7"/>
    <w:rsid w:val="003B17D7"/>
    <w:rsid w:val="003C2341"/>
    <w:rsid w:val="003C2967"/>
    <w:rsid w:val="003C32D1"/>
    <w:rsid w:val="003D563C"/>
    <w:rsid w:val="003D74C6"/>
    <w:rsid w:val="003E45A8"/>
    <w:rsid w:val="003E6F00"/>
    <w:rsid w:val="003F2D7A"/>
    <w:rsid w:val="003F44CF"/>
    <w:rsid w:val="003F4559"/>
    <w:rsid w:val="0040297F"/>
    <w:rsid w:val="00404B69"/>
    <w:rsid w:val="00410456"/>
    <w:rsid w:val="00421352"/>
    <w:rsid w:val="00421BBE"/>
    <w:rsid w:val="00433712"/>
    <w:rsid w:val="00445D65"/>
    <w:rsid w:val="00446C94"/>
    <w:rsid w:val="00450C16"/>
    <w:rsid w:val="00461CFB"/>
    <w:rsid w:val="00467F5B"/>
    <w:rsid w:val="00471F07"/>
    <w:rsid w:val="00472481"/>
    <w:rsid w:val="00485FF0"/>
    <w:rsid w:val="004870F0"/>
    <w:rsid w:val="00487855"/>
    <w:rsid w:val="00492877"/>
    <w:rsid w:val="004B24B8"/>
    <w:rsid w:val="004B34F5"/>
    <w:rsid w:val="004C7F95"/>
    <w:rsid w:val="004D1CC9"/>
    <w:rsid w:val="00505A21"/>
    <w:rsid w:val="0050769F"/>
    <w:rsid w:val="005248EF"/>
    <w:rsid w:val="00526969"/>
    <w:rsid w:val="00540F36"/>
    <w:rsid w:val="00543539"/>
    <w:rsid w:val="00552CFB"/>
    <w:rsid w:val="005906FC"/>
    <w:rsid w:val="00592D24"/>
    <w:rsid w:val="005A2B90"/>
    <w:rsid w:val="005B342D"/>
    <w:rsid w:val="005C4CB6"/>
    <w:rsid w:val="005D24B2"/>
    <w:rsid w:val="005D31B3"/>
    <w:rsid w:val="005D4275"/>
    <w:rsid w:val="005D5970"/>
    <w:rsid w:val="005E206F"/>
    <w:rsid w:val="005F4645"/>
    <w:rsid w:val="0060069C"/>
    <w:rsid w:val="0060080A"/>
    <w:rsid w:val="00604447"/>
    <w:rsid w:val="0061240B"/>
    <w:rsid w:val="00617842"/>
    <w:rsid w:val="006356D1"/>
    <w:rsid w:val="00635A09"/>
    <w:rsid w:val="006424BA"/>
    <w:rsid w:val="00661BBD"/>
    <w:rsid w:val="00662A66"/>
    <w:rsid w:val="0066764E"/>
    <w:rsid w:val="0068093E"/>
    <w:rsid w:val="0068631D"/>
    <w:rsid w:val="006961B9"/>
    <w:rsid w:val="006A11F1"/>
    <w:rsid w:val="006A317B"/>
    <w:rsid w:val="006A6AFA"/>
    <w:rsid w:val="006A7D61"/>
    <w:rsid w:val="006B69C5"/>
    <w:rsid w:val="006B74EE"/>
    <w:rsid w:val="006D10A5"/>
    <w:rsid w:val="006F0717"/>
    <w:rsid w:val="007038DC"/>
    <w:rsid w:val="00707E23"/>
    <w:rsid w:val="00711CF4"/>
    <w:rsid w:val="00723403"/>
    <w:rsid w:val="00731700"/>
    <w:rsid w:val="0074435F"/>
    <w:rsid w:val="007531B6"/>
    <w:rsid w:val="007571AC"/>
    <w:rsid w:val="007632BD"/>
    <w:rsid w:val="00776160"/>
    <w:rsid w:val="0078365F"/>
    <w:rsid w:val="0078501C"/>
    <w:rsid w:val="00785095"/>
    <w:rsid w:val="00790E00"/>
    <w:rsid w:val="00793215"/>
    <w:rsid w:val="00793480"/>
    <w:rsid w:val="007B0EAD"/>
    <w:rsid w:val="007C1806"/>
    <w:rsid w:val="007D1191"/>
    <w:rsid w:val="007E4635"/>
    <w:rsid w:val="007E6576"/>
    <w:rsid w:val="007F1F5E"/>
    <w:rsid w:val="007F4A6D"/>
    <w:rsid w:val="007F761B"/>
    <w:rsid w:val="00803E87"/>
    <w:rsid w:val="00806E65"/>
    <w:rsid w:val="00807670"/>
    <w:rsid w:val="00813F1A"/>
    <w:rsid w:val="008248B1"/>
    <w:rsid w:val="00834A84"/>
    <w:rsid w:val="00844D0D"/>
    <w:rsid w:val="008453A8"/>
    <w:rsid w:val="00854D8E"/>
    <w:rsid w:val="00854F13"/>
    <w:rsid w:val="00862E12"/>
    <w:rsid w:val="00865030"/>
    <w:rsid w:val="00865AB6"/>
    <w:rsid w:val="008667E6"/>
    <w:rsid w:val="00867923"/>
    <w:rsid w:val="0087531B"/>
    <w:rsid w:val="00887728"/>
    <w:rsid w:val="00897555"/>
    <w:rsid w:val="008A7B09"/>
    <w:rsid w:val="008B61B7"/>
    <w:rsid w:val="008C12AF"/>
    <w:rsid w:val="008C63EF"/>
    <w:rsid w:val="008C7FFD"/>
    <w:rsid w:val="008D2AE3"/>
    <w:rsid w:val="008D7FA2"/>
    <w:rsid w:val="008E53AA"/>
    <w:rsid w:val="008E5BF4"/>
    <w:rsid w:val="008F3DB6"/>
    <w:rsid w:val="00910A3B"/>
    <w:rsid w:val="0091197D"/>
    <w:rsid w:val="00923D47"/>
    <w:rsid w:val="009267F7"/>
    <w:rsid w:val="009369C5"/>
    <w:rsid w:val="009403F8"/>
    <w:rsid w:val="00943435"/>
    <w:rsid w:val="00953838"/>
    <w:rsid w:val="00957D22"/>
    <w:rsid w:val="009703EB"/>
    <w:rsid w:val="00983483"/>
    <w:rsid w:val="00986260"/>
    <w:rsid w:val="0098796A"/>
    <w:rsid w:val="00996480"/>
    <w:rsid w:val="009A3CD7"/>
    <w:rsid w:val="009C083E"/>
    <w:rsid w:val="009C5BAE"/>
    <w:rsid w:val="009D1B0E"/>
    <w:rsid w:val="009D7B22"/>
    <w:rsid w:val="009E39A3"/>
    <w:rsid w:val="009E5774"/>
    <w:rsid w:val="00A071D9"/>
    <w:rsid w:val="00A0769C"/>
    <w:rsid w:val="00A142C1"/>
    <w:rsid w:val="00A15F58"/>
    <w:rsid w:val="00A21B1E"/>
    <w:rsid w:val="00A36B19"/>
    <w:rsid w:val="00A4621E"/>
    <w:rsid w:val="00A51B98"/>
    <w:rsid w:val="00A547F4"/>
    <w:rsid w:val="00A560FA"/>
    <w:rsid w:val="00A74979"/>
    <w:rsid w:val="00A81369"/>
    <w:rsid w:val="00A82DEA"/>
    <w:rsid w:val="00A85658"/>
    <w:rsid w:val="00A87165"/>
    <w:rsid w:val="00A9364D"/>
    <w:rsid w:val="00A93B47"/>
    <w:rsid w:val="00AC2EFA"/>
    <w:rsid w:val="00AC3720"/>
    <w:rsid w:val="00AE3BE7"/>
    <w:rsid w:val="00AF232D"/>
    <w:rsid w:val="00AF325A"/>
    <w:rsid w:val="00AF36BD"/>
    <w:rsid w:val="00B26CB8"/>
    <w:rsid w:val="00B3113A"/>
    <w:rsid w:val="00B347AE"/>
    <w:rsid w:val="00B36001"/>
    <w:rsid w:val="00B377E7"/>
    <w:rsid w:val="00B5036C"/>
    <w:rsid w:val="00B51054"/>
    <w:rsid w:val="00B56ED7"/>
    <w:rsid w:val="00B60B7E"/>
    <w:rsid w:val="00B72B0D"/>
    <w:rsid w:val="00B74894"/>
    <w:rsid w:val="00B758C2"/>
    <w:rsid w:val="00B75CB3"/>
    <w:rsid w:val="00B803F1"/>
    <w:rsid w:val="00B87950"/>
    <w:rsid w:val="00B96E47"/>
    <w:rsid w:val="00BA07FB"/>
    <w:rsid w:val="00BA2D37"/>
    <w:rsid w:val="00BA2E16"/>
    <w:rsid w:val="00BB367F"/>
    <w:rsid w:val="00BC6D0C"/>
    <w:rsid w:val="00BD19D0"/>
    <w:rsid w:val="00BD2B2C"/>
    <w:rsid w:val="00BE06C3"/>
    <w:rsid w:val="00BE6689"/>
    <w:rsid w:val="00BF159D"/>
    <w:rsid w:val="00BF641B"/>
    <w:rsid w:val="00C04CBA"/>
    <w:rsid w:val="00C05503"/>
    <w:rsid w:val="00C07423"/>
    <w:rsid w:val="00C07D3C"/>
    <w:rsid w:val="00C10E34"/>
    <w:rsid w:val="00C132AE"/>
    <w:rsid w:val="00C15D5A"/>
    <w:rsid w:val="00C23503"/>
    <w:rsid w:val="00C42F7A"/>
    <w:rsid w:val="00C46D19"/>
    <w:rsid w:val="00C61DF2"/>
    <w:rsid w:val="00C654D0"/>
    <w:rsid w:val="00C67C9C"/>
    <w:rsid w:val="00C70768"/>
    <w:rsid w:val="00C7197E"/>
    <w:rsid w:val="00C9089F"/>
    <w:rsid w:val="00C924F1"/>
    <w:rsid w:val="00C97E95"/>
    <w:rsid w:val="00CA4905"/>
    <w:rsid w:val="00CA59BF"/>
    <w:rsid w:val="00CC4558"/>
    <w:rsid w:val="00CD0D89"/>
    <w:rsid w:val="00CD2B89"/>
    <w:rsid w:val="00CD2D2D"/>
    <w:rsid w:val="00CD3DA8"/>
    <w:rsid w:val="00CD60F1"/>
    <w:rsid w:val="00CF12AB"/>
    <w:rsid w:val="00CF1C9A"/>
    <w:rsid w:val="00D035E0"/>
    <w:rsid w:val="00D15F09"/>
    <w:rsid w:val="00D16D2D"/>
    <w:rsid w:val="00D2417E"/>
    <w:rsid w:val="00D3730E"/>
    <w:rsid w:val="00D531CE"/>
    <w:rsid w:val="00D607D7"/>
    <w:rsid w:val="00D9380C"/>
    <w:rsid w:val="00DA0221"/>
    <w:rsid w:val="00DA1BBB"/>
    <w:rsid w:val="00DA6706"/>
    <w:rsid w:val="00DC46AA"/>
    <w:rsid w:val="00DC5D6A"/>
    <w:rsid w:val="00DD210F"/>
    <w:rsid w:val="00DD2436"/>
    <w:rsid w:val="00DD538C"/>
    <w:rsid w:val="00DE0DE1"/>
    <w:rsid w:val="00DE48C4"/>
    <w:rsid w:val="00DE69F3"/>
    <w:rsid w:val="00E029BD"/>
    <w:rsid w:val="00E06A20"/>
    <w:rsid w:val="00E11AE0"/>
    <w:rsid w:val="00E14B75"/>
    <w:rsid w:val="00E308F0"/>
    <w:rsid w:val="00E34B4D"/>
    <w:rsid w:val="00E438BA"/>
    <w:rsid w:val="00E60E09"/>
    <w:rsid w:val="00E70FE8"/>
    <w:rsid w:val="00E71E13"/>
    <w:rsid w:val="00E74978"/>
    <w:rsid w:val="00E74B6F"/>
    <w:rsid w:val="00E9544C"/>
    <w:rsid w:val="00EA6D95"/>
    <w:rsid w:val="00EC2DF0"/>
    <w:rsid w:val="00EC426A"/>
    <w:rsid w:val="00EE35BF"/>
    <w:rsid w:val="00EF3486"/>
    <w:rsid w:val="00EF6FA0"/>
    <w:rsid w:val="00F06746"/>
    <w:rsid w:val="00F14272"/>
    <w:rsid w:val="00F25BB7"/>
    <w:rsid w:val="00F30490"/>
    <w:rsid w:val="00F52D22"/>
    <w:rsid w:val="00F52E22"/>
    <w:rsid w:val="00F63E14"/>
    <w:rsid w:val="00F655B8"/>
    <w:rsid w:val="00F66955"/>
    <w:rsid w:val="00F82935"/>
    <w:rsid w:val="00F82DB7"/>
    <w:rsid w:val="00F920DA"/>
    <w:rsid w:val="00F93621"/>
    <w:rsid w:val="00F951DC"/>
    <w:rsid w:val="00F953E0"/>
    <w:rsid w:val="00FA161D"/>
    <w:rsid w:val="00FB0BD8"/>
    <w:rsid w:val="00FB1393"/>
    <w:rsid w:val="00FB2F37"/>
    <w:rsid w:val="00FC2761"/>
    <w:rsid w:val="00FC4BAD"/>
    <w:rsid w:val="00FD71A1"/>
    <w:rsid w:val="00FF0137"/>
    <w:rsid w:val="00FF076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E66975"/>
  <w15:docId w15:val="{2FF295CB-81C8-4CE9-BC0C-8F824F4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01C"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62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9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3B4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034892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F1F5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1F5E"/>
    <w:rPr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F1F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83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6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606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606"/>
    <w:rPr>
      <w:b/>
      <w:bCs/>
      <w:lang w:val="ru-RU"/>
    </w:rPr>
  </w:style>
  <w:style w:type="character" w:customStyle="1" w:styleId="ListParagraphChar">
    <w:name w:val="List Paragraph Char"/>
    <w:link w:val="ListParagraph"/>
    <w:uiPriority w:val="34"/>
    <w:qFormat/>
    <w:locked/>
    <w:rsid w:val="00A82DEA"/>
    <w:rPr>
      <w:sz w:val="22"/>
      <w:szCs w:val="22"/>
      <w:lang w:val="ru-RU"/>
    </w:rPr>
  </w:style>
  <w:style w:type="table" w:customStyle="1" w:styleId="1">
    <w:name w:val="Сетка таблицы1"/>
    <w:basedOn w:val="TableNormal"/>
    <w:next w:val="TableGrid"/>
    <w:uiPriority w:val="59"/>
    <w:rsid w:val="00A82DEA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9380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9380C"/>
    <w:rPr>
      <w:rFonts w:ascii="Sylfaen" w:eastAsia="Sylfaen" w:hAnsi="Sylfaen" w:cs="Sylfae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6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2BD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76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2BD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7E1ED-8258-464B-BFF6-7E6521FA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megrelidze</dc:creator>
  <cp:lastModifiedBy>Kpc Akhali Talga</cp:lastModifiedBy>
  <cp:revision>4</cp:revision>
  <cp:lastPrinted>2016-10-06T08:44:00Z</cp:lastPrinted>
  <dcterms:created xsi:type="dcterms:W3CDTF">2026-04-01T09:12:00Z</dcterms:created>
  <dcterms:modified xsi:type="dcterms:W3CDTF">2026-05-19T10:36:00Z</dcterms:modified>
</cp:coreProperties>
</file>